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8D5A7" w14:textId="2F615632" w:rsidR="004365C8" w:rsidRDefault="004365C8">
      <w:r>
        <w:rPr>
          <w:noProof/>
        </w:rPr>
        <mc:AlternateContent>
          <mc:Choice Requires="wps">
            <w:drawing>
              <wp:anchor distT="0" distB="0" distL="114300" distR="114300" simplePos="0" relativeHeight="251659264" behindDoc="1" locked="0" layoutInCell="1" allowOverlap="1" wp14:anchorId="3E4FC210" wp14:editId="49D621B1">
                <wp:simplePos x="0" y="0"/>
                <wp:positionH relativeFrom="page">
                  <wp:posOffset>191069</wp:posOffset>
                </wp:positionH>
                <wp:positionV relativeFrom="paragraph">
                  <wp:posOffset>-750627</wp:posOffset>
                </wp:positionV>
                <wp:extent cx="7410734" cy="9710382"/>
                <wp:effectExtent l="0" t="0" r="19050" b="24765"/>
                <wp:wrapNone/>
                <wp:docPr id="2" name="Text Box 2"/>
                <wp:cNvGraphicFramePr/>
                <a:graphic xmlns:a="http://schemas.openxmlformats.org/drawingml/2006/main">
                  <a:graphicData uri="http://schemas.microsoft.com/office/word/2010/wordprocessingShape">
                    <wps:wsp>
                      <wps:cNvSpPr txBox="1"/>
                      <wps:spPr>
                        <a:xfrm>
                          <a:off x="0" y="0"/>
                          <a:ext cx="7410734" cy="9710382"/>
                        </a:xfrm>
                        <a:prstGeom prst="rect">
                          <a:avLst/>
                        </a:prstGeom>
                        <a:solidFill>
                          <a:srgbClr val="6F0000"/>
                        </a:solidFill>
                        <a:ln w="6350">
                          <a:solidFill>
                            <a:prstClr val="black"/>
                          </a:solidFill>
                        </a:ln>
                      </wps:spPr>
                      <wps:txbx>
                        <w:txbxContent>
                          <w:p w14:paraId="4A2DAF4F" w14:textId="27E8C42F" w:rsidR="004365C8" w:rsidRDefault="004365C8"/>
                          <w:p w14:paraId="6FF1C9A8" w14:textId="29D21E61" w:rsidR="004365C8" w:rsidRDefault="004365C8"/>
                          <w:p w14:paraId="7CE43BE3" w14:textId="5ADA6CB3" w:rsidR="004365C8" w:rsidRDefault="004365C8"/>
                          <w:p w14:paraId="0888E4F9" w14:textId="06C4E50D" w:rsidR="004365C8" w:rsidRDefault="004365C8"/>
                          <w:p w14:paraId="4A93C6DD" w14:textId="2240ED65" w:rsidR="004365C8" w:rsidRDefault="004365C8"/>
                          <w:p w14:paraId="2FDFFEC1" w14:textId="3F3CFB65" w:rsidR="004365C8" w:rsidRDefault="004365C8"/>
                          <w:p w14:paraId="21851DE5" w14:textId="0AD8A99E" w:rsidR="004365C8" w:rsidRDefault="004365C8"/>
                          <w:p w14:paraId="34EFDA8E" w14:textId="70A0505A" w:rsidR="004365C8" w:rsidRDefault="004365C8"/>
                          <w:p w14:paraId="51377392" w14:textId="57599103" w:rsidR="004365C8" w:rsidRDefault="004365C8"/>
                          <w:p w14:paraId="221D0C4A" w14:textId="4F6D3173" w:rsidR="004365C8" w:rsidRDefault="004365C8"/>
                          <w:p w14:paraId="2B0ED5F5" w14:textId="7332CEEC" w:rsidR="004365C8" w:rsidRDefault="004365C8"/>
                          <w:p w14:paraId="7F393967" w14:textId="515C266B" w:rsidR="004365C8" w:rsidRDefault="004365C8"/>
                          <w:p w14:paraId="573AB667" w14:textId="02747DF7" w:rsidR="004365C8" w:rsidRDefault="004365C8"/>
                          <w:p w14:paraId="4A111976" w14:textId="0D0AAE92" w:rsidR="004365C8" w:rsidRDefault="004365C8"/>
                          <w:p w14:paraId="6DD7D454" w14:textId="0BF98AB0" w:rsidR="004365C8" w:rsidRDefault="004365C8"/>
                          <w:p w14:paraId="7F4A3243" w14:textId="5C773A9C" w:rsidR="004365C8" w:rsidRDefault="004365C8"/>
                          <w:p w14:paraId="65105FB1" w14:textId="4033EE28" w:rsidR="004365C8" w:rsidRDefault="004365C8"/>
                          <w:p w14:paraId="23443ABE" w14:textId="0B8E4612" w:rsidR="004365C8" w:rsidRDefault="004365C8"/>
                          <w:p w14:paraId="6C22D91C" w14:textId="0FEFE656" w:rsidR="004365C8" w:rsidRDefault="004365C8"/>
                          <w:p w14:paraId="016418BC" w14:textId="78158D34" w:rsidR="004365C8" w:rsidRDefault="004365C8"/>
                          <w:p w14:paraId="6DD70AD6" w14:textId="6DC79E5D" w:rsidR="004365C8" w:rsidRDefault="004365C8"/>
                          <w:p w14:paraId="1E1341E9" w14:textId="63D43F50" w:rsidR="004365C8" w:rsidRDefault="004365C8"/>
                          <w:p w14:paraId="608DDEB1" w14:textId="3DA50517" w:rsidR="004365C8" w:rsidRDefault="004365C8"/>
                          <w:p w14:paraId="7EC1268F" w14:textId="52F128AB" w:rsidR="004365C8" w:rsidRDefault="004365C8"/>
                          <w:p w14:paraId="08B2178B" w14:textId="333DE6CB" w:rsidR="004365C8" w:rsidRDefault="004365C8"/>
                          <w:p w14:paraId="68CBD588" w14:textId="6ECBAFCD" w:rsidR="004365C8" w:rsidRDefault="004365C8"/>
                          <w:p w14:paraId="17242CCF" w14:textId="61D7B2E0" w:rsidR="004365C8" w:rsidRDefault="004365C8"/>
                          <w:p w14:paraId="2AF625A0" w14:textId="400E3455" w:rsidR="004365C8" w:rsidRDefault="004365C8"/>
                          <w:p w14:paraId="7BFA661C" w14:textId="502C3A14" w:rsidR="004365C8" w:rsidRDefault="004365C8"/>
                          <w:p w14:paraId="4BBCFF7C" w14:textId="2CA2194E" w:rsidR="004365C8" w:rsidRDefault="004365C8"/>
                          <w:p w14:paraId="61B19655" w14:textId="74E12247" w:rsidR="004365C8" w:rsidRDefault="004365C8"/>
                          <w:p w14:paraId="7BECF11B" w14:textId="4BEA87A1" w:rsidR="004365C8" w:rsidRDefault="004365C8"/>
                          <w:p w14:paraId="7F61F7D6" w14:textId="6C6DD077" w:rsidR="004365C8" w:rsidRDefault="004365C8"/>
                          <w:p w14:paraId="4BE34BA8" w14:textId="69DA518F" w:rsidR="004365C8" w:rsidRDefault="004365C8"/>
                          <w:p w14:paraId="7777B981" w14:textId="471492E8" w:rsidR="004365C8" w:rsidRDefault="004365C8"/>
                          <w:p w14:paraId="7B54B0A9" w14:textId="7B0A3030" w:rsidR="004365C8" w:rsidRDefault="004365C8"/>
                          <w:p w14:paraId="50E797C0" w14:textId="5FB57365" w:rsidR="004365C8" w:rsidRDefault="004365C8"/>
                          <w:p w14:paraId="4F18D0F1" w14:textId="061492EF" w:rsidR="004365C8" w:rsidRDefault="004365C8"/>
                          <w:p w14:paraId="5E558515" w14:textId="11DF618E" w:rsidR="004365C8" w:rsidRDefault="004365C8"/>
                          <w:p w14:paraId="41AE3FC8" w14:textId="278116E9" w:rsidR="004365C8" w:rsidRDefault="004365C8">
                            <w:proofErr w:type="spellStart"/>
                            <w:r>
                              <w:t>Xxxc</w:t>
                            </w:r>
                            <w:proofErr w:type="spellEnd"/>
                          </w:p>
                          <w:p w14:paraId="090CE8B7" w14:textId="77777777" w:rsidR="004365C8" w:rsidRDefault="004365C8"/>
                          <w:p w14:paraId="7715C490" w14:textId="1922B3C3" w:rsidR="00BC3236" w:rsidRDefault="00BC3236"/>
                          <w:p w14:paraId="63570599" w14:textId="1C7E9C8B" w:rsidR="00BC3236" w:rsidRDefault="00BC3236"/>
                          <w:p w14:paraId="404851CB" w14:textId="3176B5A9" w:rsidR="00BC3236" w:rsidRDefault="00BC3236"/>
                          <w:p w14:paraId="3223D0DD" w14:textId="2310782B" w:rsidR="00BC3236" w:rsidRDefault="00BC3236"/>
                          <w:p w14:paraId="49DEC0D8" w14:textId="0198F34B" w:rsidR="00BC3236" w:rsidRDefault="00BC3236"/>
                          <w:p w14:paraId="63BA2909" w14:textId="77C51F3A" w:rsidR="00BC3236" w:rsidRDefault="00BC3236"/>
                          <w:p w14:paraId="604BDB05" w14:textId="591E3ED5" w:rsidR="00BC3236" w:rsidRDefault="00BC3236"/>
                          <w:p w14:paraId="785D606B" w14:textId="3148F06B" w:rsidR="00BC3236" w:rsidRDefault="00BC3236"/>
                          <w:p w14:paraId="563C02F9" w14:textId="574AFCF2" w:rsidR="00BC3236" w:rsidRDefault="00BC3236"/>
                          <w:p w14:paraId="72D6BEBB" w14:textId="335FFE93" w:rsidR="00BC3236" w:rsidRDefault="00BC3236"/>
                          <w:p w14:paraId="04B623F3" w14:textId="5A8DCCE2" w:rsidR="00BC3236" w:rsidRDefault="00BC3236"/>
                          <w:p w14:paraId="0CF9EF5E" w14:textId="6B60A6E3" w:rsidR="00BC3236" w:rsidRDefault="00BC3236"/>
                          <w:p w14:paraId="75EF4614" w14:textId="77605197" w:rsidR="00BC3236" w:rsidRDefault="00BC3236"/>
                          <w:p w14:paraId="45271673" w14:textId="7A979367" w:rsidR="00BC3236" w:rsidRDefault="00BC3236"/>
                          <w:p w14:paraId="23FED0A1" w14:textId="01966DDC" w:rsidR="00BC3236" w:rsidRDefault="00BC3236"/>
                          <w:p w14:paraId="03013B56" w14:textId="614DFE60" w:rsidR="00BC3236" w:rsidRDefault="00BC3236"/>
                          <w:p w14:paraId="08248DB1" w14:textId="7D5C7E3D" w:rsidR="00BC3236" w:rsidRDefault="00BC3236"/>
                          <w:p w14:paraId="6063DA2D" w14:textId="71B5DF77" w:rsidR="00BC3236" w:rsidRDefault="00BC3236"/>
                          <w:p w14:paraId="694AC061" w14:textId="73C335A8" w:rsidR="00BC3236" w:rsidRDefault="00BC3236"/>
                          <w:p w14:paraId="22EE67DE" w14:textId="2F13709D" w:rsidR="00BC3236" w:rsidRDefault="00BC3236"/>
                          <w:p w14:paraId="17D3FD05" w14:textId="3A9E7552" w:rsidR="00BC3236" w:rsidRDefault="00BC3236"/>
                          <w:p w14:paraId="6C078FB9" w14:textId="79218A3D" w:rsidR="00BC3236" w:rsidRDefault="00BC3236"/>
                          <w:p w14:paraId="16C144DE" w14:textId="0F7BB21F" w:rsidR="00BC3236" w:rsidRDefault="00BC3236"/>
                          <w:p w14:paraId="176D0EF4" w14:textId="4DE36940" w:rsidR="00BC3236" w:rsidRDefault="00BC3236"/>
                          <w:p w14:paraId="2849A873" w14:textId="2CD00258" w:rsidR="00BC3236" w:rsidRDefault="00BC3236"/>
                          <w:p w14:paraId="42F6B725" w14:textId="0DDCE3BB" w:rsidR="00BC3236" w:rsidRDefault="00BC3236"/>
                          <w:p w14:paraId="6E1935E0" w14:textId="5834D460" w:rsidR="00BC3236" w:rsidRDefault="00BC3236"/>
                          <w:p w14:paraId="7DC44668" w14:textId="6DCDF452" w:rsidR="00BC3236" w:rsidRDefault="00BC3236"/>
                          <w:p w14:paraId="1122E767" w14:textId="03140668" w:rsidR="00BC3236" w:rsidRDefault="00BC3236"/>
                          <w:p w14:paraId="324668CC" w14:textId="522F299C" w:rsidR="00BC3236" w:rsidRDefault="00BC3236"/>
                          <w:p w14:paraId="765C2BCC" w14:textId="4909210D" w:rsidR="00BC3236" w:rsidRDefault="00BC3236"/>
                          <w:p w14:paraId="7E45D7F2" w14:textId="587A5227" w:rsidR="00BC3236" w:rsidRDefault="00BC3236"/>
                          <w:p w14:paraId="67AE8A17" w14:textId="2DF49216" w:rsidR="00BC3236" w:rsidRDefault="00BC3236"/>
                          <w:p w14:paraId="1A9527E4" w14:textId="67281DC2" w:rsidR="00BC3236" w:rsidRDefault="00BC3236"/>
                          <w:p w14:paraId="090A83B5" w14:textId="77777777" w:rsidR="00BC3236" w:rsidRDefault="00BC3236"/>
                          <w:p w14:paraId="7DE1DD46" w14:textId="5CF2BA7E" w:rsidR="00BC3236" w:rsidRDefault="00BC3236"/>
                          <w:p w14:paraId="66E95B8C" w14:textId="2169F9A8" w:rsidR="00BC3236" w:rsidRDefault="00BC3236"/>
                          <w:p w14:paraId="799B55CE" w14:textId="5737AD61" w:rsidR="00BC3236" w:rsidRDefault="00BC3236"/>
                          <w:p w14:paraId="0E0351A9" w14:textId="306077B1" w:rsidR="00BC3236" w:rsidRDefault="00BC3236"/>
                          <w:p w14:paraId="7FDC9D16" w14:textId="4D834263" w:rsidR="00BC3236" w:rsidRDefault="00BC3236"/>
                          <w:p w14:paraId="3F96B14C" w14:textId="131C8894" w:rsidR="00BC3236" w:rsidRDefault="00BC3236"/>
                          <w:p w14:paraId="48B052AF" w14:textId="2F60D0E7" w:rsidR="00BC3236" w:rsidRDefault="00BC3236"/>
                          <w:p w14:paraId="303AF2C7" w14:textId="6080935C" w:rsidR="00BC3236" w:rsidRDefault="00BC3236"/>
                          <w:p w14:paraId="3FA20CCF" w14:textId="46D2399D" w:rsidR="00BC3236" w:rsidRDefault="00BC3236"/>
                          <w:p w14:paraId="09F922C4" w14:textId="35B76DCE" w:rsidR="00BC3236" w:rsidRDefault="00BC3236"/>
                          <w:p w14:paraId="58FC3EF1" w14:textId="60078BD9" w:rsidR="00BC3236" w:rsidRDefault="00BC3236"/>
                          <w:p w14:paraId="1C8CFE0B" w14:textId="67FAA949" w:rsidR="00BC3236" w:rsidRDefault="00BC3236"/>
                          <w:p w14:paraId="163D45B1" w14:textId="47A7478E" w:rsidR="00BC3236" w:rsidRDefault="00BC3236"/>
                          <w:p w14:paraId="7770EB86" w14:textId="420864D2" w:rsidR="00BC3236" w:rsidRDefault="00BC3236"/>
                          <w:p w14:paraId="5710B0EB" w14:textId="365FFF0A" w:rsidR="00BC3236" w:rsidRDefault="00BC3236"/>
                          <w:p w14:paraId="1BC7EA0B" w14:textId="5F6A5F71" w:rsidR="00BC3236" w:rsidRDefault="00BC3236"/>
                          <w:p w14:paraId="0EDC5BC7" w14:textId="36B9A015" w:rsidR="00BC3236" w:rsidRDefault="00BC3236"/>
                          <w:p w14:paraId="0A3F27B7" w14:textId="33E3420A" w:rsidR="00BC3236" w:rsidRDefault="00BC3236"/>
                          <w:p w14:paraId="30695A11" w14:textId="54B10F3F" w:rsidR="00BC3236" w:rsidRDefault="00BC3236"/>
                          <w:p w14:paraId="27A2D242" w14:textId="2C68F6CF" w:rsidR="00BC3236" w:rsidRDefault="00BC3236"/>
                          <w:p w14:paraId="51D12BF4" w14:textId="609017CA" w:rsidR="00BC3236" w:rsidRDefault="00BC3236"/>
                          <w:p w14:paraId="12ED8CA8" w14:textId="3E39CE91" w:rsidR="00BC3236" w:rsidRDefault="00BC3236"/>
                          <w:p w14:paraId="4AB659BB" w14:textId="509D3898" w:rsidR="00BC3236" w:rsidRDefault="00BC3236"/>
                          <w:p w14:paraId="3A90FB02" w14:textId="66FA42C2" w:rsidR="00BC3236" w:rsidRDefault="00BC3236"/>
                          <w:p w14:paraId="29DFEDCF" w14:textId="0EB2F62B" w:rsidR="00BC3236" w:rsidRDefault="00BC3236"/>
                          <w:p w14:paraId="029A8C8B" w14:textId="7E0E5775" w:rsidR="00BC3236" w:rsidRDefault="00BC3236"/>
                          <w:p w14:paraId="073E0EBC" w14:textId="72C7E3A3" w:rsidR="00BC3236" w:rsidRDefault="00BC3236"/>
                          <w:p w14:paraId="7974DDE5" w14:textId="137199CC" w:rsidR="00BC3236" w:rsidRDefault="00BC3236"/>
                          <w:p w14:paraId="0825E77A" w14:textId="312DE7EC" w:rsidR="00BC3236" w:rsidRDefault="00BC3236"/>
                          <w:p w14:paraId="49270FD7" w14:textId="77777777" w:rsidR="00BC3236" w:rsidRDefault="00BC3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FC210" id="_x0000_t202" coordsize="21600,21600" o:spt="202" path="m,l,21600r21600,l21600,xe">
                <v:stroke joinstyle="miter"/>
                <v:path gradientshapeok="t" o:connecttype="rect"/>
              </v:shapetype>
              <v:shape id="Text Box 2" o:spid="_x0000_s1026" type="#_x0000_t202" style="position:absolute;margin-left:15.05pt;margin-top:-59.1pt;width:583.5pt;height:76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" fillcolor="#6f0000" strokeweight=".5pt">
                <v:textbox>
                  <w:txbxContent>
                    <w:p w14:paraId="4A2DAF4F" w14:textId="27E8C42F" w:rsidR="004365C8" w:rsidRDefault="004365C8"/>
                    <w:p w14:paraId="6FF1C9A8" w14:textId="29D21E61" w:rsidR="004365C8" w:rsidRDefault="004365C8"/>
                    <w:p w14:paraId="7CE43BE3" w14:textId="5ADA6CB3" w:rsidR="004365C8" w:rsidRDefault="004365C8"/>
                    <w:p w14:paraId="0888E4F9" w14:textId="06C4E50D" w:rsidR="004365C8" w:rsidRDefault="004365C8"/>
                    <w:p w14:paraId="4A93C6DD" w14:textId="2240ED65" w:rsidR="004365C8" w:rsidRDefault="004365C8"/>
                    <w:p w14:paraId="2FDFFEC1" w14:textId="3F3CFB65" w:rsidR="004365C8" w:rsidRDefault="004365C8"/>
                    <w:p w14:paraId="21851DE5" w14:textId="0AD8A99E" w:rsidR="004365C8" w:rsidRDefault="004365C8"/>
                    <w:p w14:paraId="34EFDA8E" w14:textId="70A0505A" w:rsidR="004365C8" w:rsidRDefault="004365C8"/>
                    <w:p w14:paraId="51377392" w14:textId="57599103" w:rsidR="004365C8" w:rsidRDefault="004365C8"/>
                    <w:p w14:paraId="221D0C4A" w14:textId="4F6D3173" w:rsidR="004365C8" w:rsidRDefault="004365C8"/>
                    <w:p w14:paraId="2B0ED5F5" w14:textId="7332CEEC" w:rsidR="004365C8" w:rsidRDefault="004365C8"/>
                    <w:p w14:paraId="7F393967" w14:textId="515C266B" w:rsidR="004365C8" w:rsidRDefault="004365C8"/>
                    <w:p w14:paraId="573AB667" w14:textId="02747DF7" w:rsidR="004365C8" w:rsidRDefault="004365C8"/>
                    <w:p w14:paraId="4A111976" w14:textId="0D0AAE92" w:rsidR="004365C8" w:rsidRDefault="004365C8"/>
                    <w:p w14:paraId="6DD7D454" w14:textId="0BF98AB0" w:rsidR="004365C8" w:rsidRDefault="004365C8"/>
                    <w:p w14:paraId="7F4A3243" w14:textId="5C773A9C" w:rsidR="004365C8" w:rsidRDefault="004365C8"/>
                    <w:p w14:paraId="65105FB1" w14:textId="4033EE28" w:rsidR="004365C8" w:rsidRDefault="004365C8"/>
                    <w:p w14:paraId="23443ABE" w14:textId="0B8E4612" w:rsidR="004365C8" w:rsidRDefault="004365C8"/>
                    <w:p w14:paraId="6C22D91C" w14:textId="0FEFE656" w:rsidR="004365C8" w:rsidRDefault="004365C8"/>
                    <w:p w14:paraId="016418BC" w14:textId="78158D34" w:rsidR="004365C8" w:rsidRDefault="004365C8"/>
                    <w:p w14:paraId="6DD70AD6" w14:textId="6DC79E5D" w:rsidR="004365C8" w:rsidRDefault="004365C8"/>
                    <w:p w14:paraId="1E1341E9" w14:textId="63D43F50" w:rsidR="004365C8" w:rsidRDefault="004365C8"/>
                    <w:p w14:paraId="608DDEB1" w14:textId="3DA50517" w:rsidR="004365C8" w:rsidRDefault="004365C8"/>
                    <w:p w14:paraId="7EC1268F" w14:textId="52F128AB" w:rsidR="004365C8" w:rsidRDefault="004365C8"/>
                    <w:p w14:paraId="08B2178B" w14:textId="333DE6CB" w:rsidR="004365C8" w:rsidRDefault="004365C8"/>
                    <w:p w14:paraId="68CBD588" w14:textId="6ECBAFCD" w:rsidR="004365C8" w:rsidRDefault="004365C8"/>
                    <w:p w14:paraId="17242CCF" w14:textId="61D7B2E0" w:rsidR="004365C8" w:rsidRDefault="004365C8"/>
                    <w:p w14:paraId="2AF625A0" w14:textId="400E3455" w:rsidR="004365C8" w:rsidRDefault="004365C8"/>
                    <w:p w14:paraId="7BFA661C" w14:textId="502C3A14" w:rsidR="004365C8" w:rsidRDefault="004365C8"/>
                    <w:p w14:paraId="4BBCFF7C" w14:textId="2CA2194E" w:rsidR="004365C8" w:rsidRDefault="004365C8"/>
                    <w:p w14:paraId="61B19655" w14:textId="74E12247" w:rsidR="004365C8" w:rsidRDefault="004365C8"/>
                    <w:p w14:paraId="7BECF11B" w14:textId="4BEA87A1" w:rsidR="004365C8" w:rsidRDefault="004365C8"/>
                    <w:p w14:paraId="7F61F7D6" w14:textId="6C6DD077" w:rsidR="004365C8" w:rsidRDefault="004365C8"/>
                    <w:p w14:paraId="4BE34BA8" w14:textId="69DA518F" w:rsidR="004365C8" w:rsidRDefault="004365C8"/>
                    <w:p w14:paraId="7777B981" w14:textId="471492E8" w:rsidR="004365C8" w:rsidRDefault="004365C8"/>
                    <w:p w14:paraId="7B54B0A9" w14:textId="7B0A3030" w:rsidR="004365C8" w:rsidRDefault="004365C8"/>
                    <w:p w14:paraId="50E797C0" w14:textId="5FB57365" w:rsidR="004365C8" w:rsidRDefault="004365C8"/>
                    <w:p w14:paraId="4F18D0F1" w14:textId="061492EF" w:rsidR="004365C8" w:rsidRDefault="004365C8"/>
                    <w:p w14:paraId="5E558515" w14:textId="11DF618E" w:rsidR="004365C8" w:rsidRDefault="004365C8"/>
                    <w:p w14:paraId="41AE3FC8" w14:textId="278116E9" w:rsidR="004365C8" w:rsidRDefault="004365C8">
                      <w:proofErr w:type="spellStart"/>
                      <w:r>
                        <w:t>Xxxc</w:t>
                      </w:r>
                      <w:proofErr w:type="spellEnd"/>
                    </w:p>
                    <w:p w14:paraId="090CE8B7" w14:textId="77777777" w:rsidR="004365C8" w:rsidRDefault="004365C8"/>
                    <w:p w14:paraId="7715C490" w14:textId="1922B3C3" w:rsidR="00BC3236" w:rsidRDefault="00BC3236"/>
                    <w:p w14:paraId="63570599" w14:textId="1C7E9C8B" w:rsidR="00BC3236" w:rsidRDefault="00BC3236"/>
                    <w:p w14:paraId="404851CB" w14:textId="3176B5A9" w:rsidR="00BC3236" w:rsidRDefault="00BC3236"/>
                    <w:p w14:paraId="3223D0DD" w14:textId="2310782B" w:rsidR="00BC3236" w:rsidRDefault="00BC3236"/>
                    <w:p w14:paraId="49DEC0D8" w14:textId="0198F34B" w:rsidR="00BC3236" w:rsidRDefault="00BC3236"/>
                    <w:p w14:paraId="63BA2909" w14:textId="77C51F3A" w:rsidR="00BC3236" w:rsidRDefault="00BC3236"/>
                    <w:p w14:paraId="604BDB05" w14:textId="591E3ED5" w:rsidR="00BC3236" w:rsidRDefault="00BC3236"/>
                    <w:p w14:paraId="785D606B" w14:textId="3148F06B" w:rsidR="00BC3236" w:rsidRDefault="00BC3236"/>
                    <w:p w14:paraId="563C02F9" w14:textId="574AFCF2" w:rsidR="00BC3236" w:rsidRDefault="00BC3236"/>
                    <w:p w14:paraId="72D6BEBB" w14:textId="335FFE93" w:rsidR="00BC3236" w:rsidRDefault="00BC3236"/>
                    <w:p w14:paraId="04B623F3" w14:textId="5A8DCCE2" w:rsidR="00BC3236" w:rsidRDefault="00BC3236"/>
                    <w:p w14:paraId="0CF9EF5E" w14:textId="6B60A6E3" w:rsidR="00BC3236" w:rsidRDefault="00BC3236"/>
                    <w:p w14:paraId="75EF4614" w14:textId="77605197" w:rsidR="00BC3236" w:rsidRDefault="00BC3236"/>
                    <w:p w14:paraId="45271673" w14:textId="7A979367" w:rsidR="00BC3236" w:rsidRDefault="00BC3236"/>
                    <w:p w14:paraId="23FED0A1" w14:textId="01966DDC" w:rsidR="00BC3236" w:rsidRDefault="00BC3236"/>
                    <w:p w14:paraId="03013B56" w14:textId="614DFE60" w:rsidR="00BC3236" w:rsidRDefault="00BC3236"/>
                    <w:p w14:paraId="08248DB1" w14:textId="7D5C7E3D" w:rsidR="00BC3236" w:rsidRDefault="00BC3236"/>
                    <w:p w14:paraId="6063DA2D" w14:textId="71B5DF77" w:rsidR="00BC3236" w:rsidRDefault="00BC3236"/>
                    <w:p w14:paraId="694AC061" w14:textId="73C335A8" w:rsidR="00BC3236" w:rsidRDefault="00BC3236"/>
                    <w:p w14:paraId="22EE67DE" w14:textId="2F13709D" w:rsidR="00BC3236" w:rsidRDefault="00BC3236"/>
                    <w:p w14:paraId="17D3FD05" w14:textId="3A9E7552" w:rsidR="00BC3236" w:rsidRDefault="00BC3236"/>
                    <w:p w14:paraId="6C078FB9" w14:textId="79218A3D" w:rsidR="00BC3236" w:rsidRDefault="00BC3236"/>
                    <w:p w14:paraId="16C144DE" w14:textId="0F7BB21F" w:rsidR="00BC3236" w:rsidRDefault="00BC3236"/>
                    <w:p w14:paraId="176D0EF4" w14:textId="4DE36940" w:rsidR="00BC3236" w:rsidRDefault="00BC3236"/>
                    <w:p w14:paraId="2849A873" w14:textId="2CD00258" w:rsidR="00BC3236" w:rsidRDefault="00BC3236"/>
                    <w:p w14:paraId="42F6B725" w14:textId="0DDCE3BB" w:rsidR="00BC3236" w:rsidRDefault="00BC3236"/>
                    <w:p w14:paraId="6E1935E0" w14:textId="5834D460" w:rsidR="00BC3236" w:rsidRDefault="00BC3236"/>
                    <w:p w14:paraId="7DC44668" w14:textId="6DCDF452" w:rsidR="00BC3236" w:rsidRDefault="00BC3236"/>
                    <w:p w14:paraId="1122E767" w14:textId="03140668" w:rsidR="00BC3236" w:rsidRDefault="00BC3236"/>
                    <w:p w14:paraId="324668CC" w14:textId="522F299C" w:rsidR="00BC3236" w:rsidRDefault="00BC3236"/>
                    <w:p w14:paraId="765C2BCC" w14:textId="4909210D" w:rsidR="00BC3236" w:rsidRDefault="00BC3236"/>
                    <w:p w14:paraId="7E45D7F2" w14:textId="587A5227" w:rsidR="00BC3236" w:rsidRDefault="00BC3236"/>
                    <w:p w14:paraId="67AE8A17" w14:textId="2DF49216" w:rsidR="00BC3236" w:rsidRDefault="00BC3236"/>
                    <w:p w14:paraId="1A9527E4" w14:textId="67281DC2" w:rsidR="00BC3236" w:rsidRDefault="00BC3236"/>
                    <w:p w14:paraId="090A83B5" w14:textId="77777777" w:rsidR="00BC3236" w:rsidRDefault="00BC3236"/>
                    <w:p w14:paraId="7DE1DD46" w14:textId="5CF2BA7E" w:rsidR="00BC3236" w:rsidRDefault="00BC3236"/>
                    <w:p w14:paraId="66E95B8C" w14:textId="2169F9A8" w:rsidR="00BC3236" w:rsidRDefault="00BC3236"/>
                    <w:p w14:paraId="799B55CE" w14:textId="5737AD61" w:rsidR="00BC3236" w:rsidRDefault="00BC3236"/>
                    <w:p w14:paraId="0E0351A9" w14:textId="306077B1" w:rsidR="00BC3236" w:rsidRDefault="00BC3236"/>
                    <w:p w14:paraId="7FDC9D16" w14:textId="4D834263" w:rsidR="00BC3236" w:rsidRDefault="00BC3236"/>
                    <w:p w14:paraId="3F96B14C" w14:textId="131C8894" w:rsidR="00BC3236" w:rsidRDefault="00BC3236"/>
                    <w:p w14:paraId="48B052AF" w14:textId="2F60D0E7" w:rsidR="00BC3236" w:rsidRDefault="00BC3236"/>
                    <w:p w14:paraId="303AF2C7" w14:textId="6080935C" w:rsidR="00BC3236" w:rsidRDefault="00BC3236"/>
                    <w:p w14:paraId="3FA20CCF" w14:textId="46D2399D" w:rsidR="00BC3236" w:rsidRDefault="00BC3236"/>
                    <w:p w14:paraId="09F922C4" w14:textId="35B76DCE" w:rsidR="00BC3236" w:rsidRDefault="00BC3236"/>
                    <w:p w14:paraId="58FC3EF1" w14:textId="60078BD9" w:rsidR="00BC3236" w:rsidRDefault="00BC3236"/>
                    <w:p w14:paraId="1C8CFE0B" w14:textId="67FAA949" w:rsidR="00BC3236" w:rsidRDefault="00BC3236"/>
                    <w:p w14:paraId="163D45B1" w14:textId="47A7478E" w:rsidR="00BC3236" w:rsidRDefault="00BC3236"/>
                    <w:p w14:paraId="7770EB86" w14:textId="420864D2" w:rsidR="00BC3236" w:rsidRDefault="00BC3236"/>
                    <w:p w14:paraId="5710B0EB" w14:textId="365FFF0A" w:rsidR="00BC3236" w:rsidRDefault="00BC3236"/>
                    <w:p w14:paraId="1BC7EA0B" w14:textId="5F6A5F71" w:rsidR="00BC3236" w:rsidRDefault="00BC3236"/>
                    <w:p w14:paraId="0EDC5BC7" w14:textId="36B9A015" w:rsidR="00BC3236" w:rsidRDefault="00BC3236"/>
                    <w:p w14:paraId="0A3F27B7" w14:textId="33E3420A" w:rsidR="00BC3236" w:rsidRDefault="00BC3236"/>
                    <w:p w14:paraId="30695A11" w14:textId="54B10F3F" w:rsidR="00BC3236" w:rsidRDefault="00BC3236"/>
                    <w:p w14:paraId="27A2D242" w14:textId="2C68F6CF" w:rsidR="00BC3236" w:rsidRDefault="00BC3236"/>
                    <w:p w14:paraId="51D12BF4" w14:textId="609017CA" w:rsidR="00BC3236" w:rsidRDefault="00BC3236"/>
                    <w:p w14:paraId="12ED8CA8" w14:textId="3E39CE91" w:rsidR="00BC3236" w:rsidRDefault="00BC3236"/>
                    <w:p w14:paraId="4AB659BB" w14:textId="509D3898" w:rsidR="00BC3236" w:rsidRDefault="00BC3236"/>
                    <w:p w14:paraId="3A90FB02" w14:textId="66FA42C2" w:rsidR="00BC3236" w:rsidRDefault="00BC3236"/>
                    <w:p w14:paraId="29DFEDCF" w14:textId="0EB2F62B" w:rsidR="00BC3236" w:rsidRDefault="00BC3236"/>
                    <w:p w14:paraId="029A8C8B" w14:textId="7E0E5775" w:rsidR="00BC3236" w:rsidRDefault="00BC3236"/>
                    <w:p w14:paraId="073E0EBC" w14:textId="72C7E3A3" w:rsidR="00BC3236" w:rsidRDefault="00BC3236"/>
                    <w:p w14:paraId="7974DDE5" w14:textId="137199CC" w:rsidR="00BC3236" w:rsidRDefault="00BC3236"/>
                    <w:p w14:paraId="0825E77A" w14:textId="312DE7EC" w:rsidR="00BC3236" w:rsidRDefault="00BC3236"/>
                    <w:p w14:paraId="49270FD7" w14:textId="77777777" w:rsidR="00BC3236" w:rsidRDefault="00BC3236"/>
                  </w:txbxContent>
                </v:textbox>
                <w10:wrap anchorx="page"/>
              </v:shape>
            </w:pict>
          </mc:Fallback>
        </mc:AlternateContent>
      </w:r>
    </w:p>
    <w:p w14:paraId="537E4846" w14:textId="44349AB9" w:rsidR="004365C8" w:rsidRDefault="004365C8">
      <w:r>
        <w:rPr>
          <w:noProof/>
        </w:rPr>
        <mc:AlternateContent>
          <mc:Choice Requires="wps">
            <w:drawing>
              <wp:anchor distT="0" distB="0" distL="114300" distR="114300" simplePos="0" relativeHeight="251664384" behindDoc="0" locked="0" layoutInCell="1" allowOverlap="1" wp14:anchorId="7C6B7473" wp14:editId="31208DE4">
                <wp:simplePos x="0" y="0"/>
                <wp:positionH relativeFrom="margin">
                  <wp:align>center</wp:align>
                </wp:positionH>
                <wp:positionV relativeFrom="paragraph">
                  <wp:posOffset>141632</wp:posOffset>
                </wp:positionV>
                <wp:extent cx="721426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14260" cy="723900"/>
                        </a:xfrm>
                        <a:prstGeom prst="rect">
                          <a:avLst/>
                        </a:prstGeom>
                        <a:noFill/>
                        <a:ln w="6350">
                          <a:noFill/>
                        </a:ln>
                      </wps:spPr>
                      <wps:txbx>
                        <w:txbxContent>
                          <w:p w14:paraId="6D04B32B" w14:textId="77777777" w:rsidR="004365C8" w:rsidRPr="004365C8" w:rsidRDefault="004365C8" w:rsidP="004365C8">
                            <w:pPr>
                              <w:rPr>
                                <w:rFonts w:ascii="Times New Roman" w:hAnsi="Times New Roman" w:cs="Times New Roman"/>
                                <w:b/>
                                <w:bCs/>
                                <w:color w:val="FFFFFF" w:themeColor="background1"/>
                                <w:sz w:val="48"/>
                                <w:szCs w:val="48"/>
                              </w:rPr>
                            </w:pPr>
                            <w:r w:rsidRPr="004365C8">
                              <w:rPr>
                                <w:rFonts w:ascii="Times New Roman" w:hAnsi="Times New Roman" w:cs="Times New Roman"/>
                                <w:b/>
                                <w:bCs/>
                                <w:color w:val="FFFFFF" w:themeColor="background1"/>
                                <w:sz w:val="48"/>
                                <w:szCs w:val="48"/>
                              </w:rPr>
                              <w:t>GREATER VANCOUVER UNITED SPORTS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B7473" id="Text Box 1" o:spid="_x0000_s1027" type="#_x0000_t202" style="position:absolute;margin-left:0;margin-top:11.15pt;width:568.05pt;height:5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" filled="f" stroked="f" strokeweight=".5pt">
                <v:textbox>
                  <w:txbxContent>
                    <w:p w14:paraId="6D04B32B" w14:textId="77777777" w:rsidR="004365C8" w:rsidRPr="004365C8" w:rsidRDefault="004365C8" w:rsidP="004365C8">
                      <w:pPr>
                        <w:rPr>
                          <w:rFonts w:ascii="Times New Roman" w:hAnsi="Times New Roman" w:cs="Times New Roman"/>
                          <w:b/>
                          <w:bCs/>
                          <w:color w:val="FFFFFF" w:themeColor="background1"/>
                          <w:sz w:val="48"/>
                          <w:szCs w:val="48"/>
                        </w:rPr>
                      </w:pPr>
                      <w:r w:rsidRPr="004365C8">
                        <w:rPr>
                          <w:rFonts w:ascii="Times New Roman" w:hAnsi="Times New Roman" w:cs="Times New Roman"/>
                          <w:b/>
                          <w:bCs/>
                          <w:color w:val="FFFFFF" w:themeColor="background1"/>
                          <w:sz w:val="48"/>
                          <w:szCs w:val="48"/>
                        </w:rPr>
                        <w:t>GREATER VANCOUVER UNITED SPORTS CLUB</w:t>
                      </w:r>
                    </w:p>
                  </w:txbxContent>
                </v:textbox>
                <w10:wrap anchorx="margin"/>
              </v:shape>
            </w:pict>
          </mc:Fallback>
        </mc:AlternateContent>
      </w:r>
    </w:p>
    <w:p w14:paraId="6B2087DB" w14:textId="6B95A892" w:rsidR="004365C8" w:rsidRDefault="004365C8"/>
    <w:p w14:paraId="1FB1061C" w14:textId="166C6149" w:rsidR="004365C8" w:rsidRDefault="004365C8"/>
    <w:p w14:paraId="000BB4F9" w14:textId="6770E186" w:rsidR="004365C8" w:rsidRDefault="004365C8">
      <w:r>
        <w:rPr>
          <w:noProof/>
        </w:rPr>
        <w:drawing>
          <wp:anchor distT="0" distB="0" distL="114300" distR="114300" simplePos="0" relativeHeight="251662336" behindDoc="0" locked="0" layoutInCell="1" allowOverlap="1" wp14:anchorId="7AFEC56A" wp14:editId="7088AE83">
            <wp:simplePos x="0" y="0"/>
            <wp:positionH relativeFrom="margin">
              <wp:align>center</wp:align>
            </wp:positionH>
            <wp:positionV relativeFrom="paragraph">
              <wp:posOffset>13970</wp:posOffset>
            </wp:positionV>
            <wp:extent cx="2161540" cy="25609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40" cy="2560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B0421" w14:textId="18586A5A" w:rsidR="004365C8" w:rsidRDefault="004365C8"/>
    <w:p w14:paraId="6311503F" w14:textId="2B1DE42F" w:rsidR="004365C8" w:rsidRDefault="004365C8"/>
    <w:p w14:paraId="02BCF98C" w14:textId="2E19A4CF" w:rsidR="004365C8" w:rsidRDefault="004365C8"/>
    <w:p w14:paraId="66F9D071" w14:textId="77777777" w:rsidR="004365C8" w:rsidRDefault="004365C8"/>
    <w:p w14:paraId="5B649D7B" w14:textId="4FB91CCB" w:rsidR="004365C8" w:rsidRDefault="004365C8"/>
    <w:p w14:paraId="4652DC25" w14:textId="5BA8842E" w:rsidR="004365C8" w:rsidRDefault="004365C8"/>
    <w:p w14:paraId="34EE356E" w14:textId="47AFC4C2" w:rsidR="004365C8" w:rsidRDefault="004365C8"/>
    <w:p w14:paraId="45E2106C" w14:textId="3719EAF7" w:rsidR="004365C8" w:rsidRDefault="004365C8"/>
    <w:p w14:paraId="777748A0" w14:textId="6398E772" w:rsidR="004365C8" w:rsidRDefault="004365C8"/>
    <w:p w14:paraId="069F62DB" w14:textId="37507FE4" w:rsidR="004365C8" w:rsidRDefault="004365C8">
      <w:r>
        <w:rPr>
          <w:noProof/>
        </w:rPr>
        <mc:AlternateContent>
          <mc:Choice Requires="wps">
            <w:drawing>
              <wp:anchor distT="0" distB="0" distL="114300" distR="114300" simplePos="0" relativeHeight="251660288" behindDoc="0" locked="0" layoutInCell="1" allowOverlap="1" wp14:anchorId="0328014E" wp14:editId="3FA7BB4D">
                <wp:simplePos x="0" y="0"/>
                <wp:positionH relativeFrom="margin">
                  <wp:align>center</wp:align>
                </wp:positionH>
                <wp:positionV relativeFrom="paragraph">
                  <wp:posOffset>130843</wp:posOffset>
                </wp:positionV>
                <wp:extent cx="7089794" cy="1453487"/>
                <wp:effectExtent l="0" t="0" r="0" b="0"/>
                <wp:wrapNone/>
                <wp:docPr id="3" name="Text Box 3"/>
                <wp:cNvGraphicFramePr/>
                <a:graphic xmlns:a="http://schemas.openxmlformats.org/drawingml/2006/main">
                  <a:graphicData uri="http://schemas.microsoft.com/office/word/2010/wordprocessingShape">
                    <wps:wsp>
                      <wps:cNvSpPr txBox="1"/>
                      <wps:spPr>
                        <a:xfrm>
                          <a:off x="0" y="0"/>
                          <a:ext cx="7089794" cy="1453487"/>
                        </a:xfrm>
                        <a:prstGeom prst="rect">
                          <a:avLst/>
                        </a:prstGeom>
                        <a:noFill/>
                        <a:ln w="6350">
                          <a:noFill/>
                        </a:ln>
                      </wps:spPr>
                      <wps:txbx>
                        <w:txbxContent>
                          <w:p w14:paraId="624C9EA5" w14:textId="55D7E873" w:rsidR="004365C8" w:rsidRPr="004365C8" w:rsidRDefault="00BC3236" w:rsidP="004365C8">
                            <w:pPr>
                              <w:jc w:val="center"/>
                              <w:rPr>
                                <w:rFonts w:ascii="Times New Roman" w:hAnsi="Times New Roman" w:cs="Times New Roman"/>
                                <w:b/>
                                <w:bCs/>
                                <w:color w:val="FFFFFF" w:themeColor="background1"/>
                                <w:sz w:val="48"/>
                                <w:szCs w:val="48"/>
                              </w:rPr>
                            </w:pPr>
                            <w:r w:rsidRPr="004365C8">
                              <w:rPr>
                                <w:rFonts w:ascii="Times New Roman" w:hAnsi="Times New Roman" w:cs="Times New Roman"/>
                                <w:b/>
                                <w:bCs/>
                                <w:color w:val="FFFFFF" w:themeColor="background1"/>
                                <w:sz w:val="48"/>
                                <w:szCs w:val="48"/>
                              </w:rPr>
                              <w:t xml:space="preserve">CODE OF CONDUCT TO </w:t>
                            </w:r>
                          </w:p>
                          <w:p w14:paraId="597C8373" w14:textId="7890B3BF" w:rsidR="00BC3236" w:rsidRPr="004365C8" w:rsidRDefault="00BC3236" w:rsidP="004365C8">
                            <w:pPr>
                              <w:jc w:val="center"/>
                              <w:rPr>
                                <w:rFonts w:ascii="Times New Roman" w:hAnsi="Times New Roman" w:cs="Times New Roman"/>
                                <w:b/>
                                <w:bCs/>
                                <w:color w:val="FFFFFF" w:themeColor="background1"/>
                                <w:sz w:val="48"/>
                                <w:szCs w:val="48"/>
                              </w:rPr>
                            </w:pPr>
                            <w:r w:rsidRPr="004365C8">
                              <w:rPr>
                                <w:rFonts w:ascii="Times New Roman" w:hAnsi="Times New Roman" w:cs="Times New Roman"/>
                                <w:b/>
                                <w:bCs/>
                                <w:color w:val="FFFFFF" w:themeColor="background1"/>
                                <w:sz w:val="48"/>
                                <w:szCs w:val="48"/>
                              </w:rPr>
                              <w:t>PROTECT CHILDREN IN SPORT</w:t>
                            </w:r>
                          </w:p>
                          <w:p w14:paraId="50D28CB6" w14:textId="77777777" w:rsidR="00BC3236" w:rsidRDefault="00BC3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8014E" id="Text Box 3" o:spid="_x0000_s1028" type="#_x0000_t202" style="position:absolute;margin-left:0;margin-top:10.3pt;width:558.25pt;height:114.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" filled="f" stroked="f" strokeweight=".5pt">
                <v:textbox>
                  <w:txbxContent>
                    <w:p w14:paraId="624C9EA5" w14:textId="55D7E873" w:rsidR="004365C8" w:rsidRPr="004365C8" w:rsidRDefault="00BC3236" w:rsidP="004365C8">
                      <w:pPr>
                        <w:jc w:val="center"/>
                        <w:rPr>
                          <w:rFonts w:ascii="Times New Roman" w:hAnsi="Times New Roman" w:cs="Times New Roman"/>
                          <w:b/>
                          <w:bCs/>
                          <w:color w:val="FFFFFF" w:themeColor="background1"/>
                          <w:sz w:val="48"/>
                          <w:szCs w:val="48"/>
                        </w:rPr>
                      </w:pPr>
                      <w:r w:rsidRPr="004365C8">
                        <w:rPr>
                          <w:rFonts w:ascii="Times New Roman" w:hAnsi="Times New Roman" w:cs="Times New Roman"/>
                          <w:b/>
                          <w:bCs/>
                          <w:color w:val="FFFFFF" w:themeColor="background1"/>
                          <w:sz w:val="48"/>
                          <w:szCs w:val="48"/>
                        </w:rPr>
                        <w:t xml:space="preserve">CODE OF CONDUCT TO </w:t>
                      </w:r>
                    </w:p>
                    <w:p w14:paraId="597C8373" w14:textId="7890B3BF" w:rsidR="00BC3236" w:rsidRPr="004365C8" w:rsidRDefault="00BC3236" w:rsidP="004365C8">
                      <w:pPr>
                        <w:jc w:val="center"/>
                        <w:rPr>
                          <w:rFonts w:ascii="Times New Roman" w:hAnsi="Times New Roman" w:cs="Times New Roman"/>
                          <w:b/>
                          <w:bCs/>
                          <w:color w:val="FFFFFF" w:themeColor="background1"/>
                          <w:sz w:val="48"/>
                          <w:szCs w:val="48"/>
                        </w:rPr>
                      </w:pPr>
                      <w:r w:rsidRPr="004365C8">
                        <w:rPr>
                          <w:rFonts w:ascii="Times New Roman" w:hAnsi="Times New Roman" w:cs="Times New Roman"/>
                          <w:b/>
                          <w:bCs/>
                          <w:color w:val="FFFFFF" w:themeColor="background1"/>
                          <w:sz w:val="48"/>
                          <w:szCs w:val="48"/>
                        </w:rPr>
                        <w:t>PROTECT CHILDREN IN SPORT</w:t>
                      </w:r>
                    </w:p>
                    <w:p w14:paraId="50D28CB6" w14:textId="77777777" w:rsidR="00BC3236" w:rsidRDefault="00BC3236"/>
                  </w:txbxContent>
                </v:textbox>
                <w10:wrap anchorx="margin"/>
              </v:shape>
            </w:pict>
          </mc:Fallback>
        </mc:AlternateContent>
      </w:r>
    </w:p>
    <w:p w14:paraId="3A34FE09" w14:textId="12D6037D" w:rsidR="004365C8" w:rsidRDefault="004365C8"/>
    <w:p w14:paraId="5EA267B7" w14:textId="75AEA4B6" w:rsidR="004365C8" w:rsidRDefault="004365C8"/>
    <w:p w14:paraId="01A371D5" w14:textId="005E91DD" w:rsidR="004365C8" w:rsidRDefault="004365C8"/>
    <w:p w14:paraId="5DAE95AF" w14:textId="353C4927" w:rsidR="004365C8" w:rsidRDefault="004365C8"/>
    <w:p w14:paraId="67369E80" w14:textId="6EFFF809" w:rsidR="004365C8" w:rsidRDefault="004365C8"/>
    <w:p w14:paraId="75E7CC1A" w14:textId="242647DD" w:rsidR="004365C8" w:rsidRDefault="004365C8">
      <w:r>
        <w:rPr>
          <w:noProof/>
        </w:rPr>
        <mc:AlternateContent>
          <mc:Choice Requires="wps">
            <w:drawing>
              <wp:anchor distT="0" distB="0" distL="114300" distR="114300" simplePos="0" relativeHeight="251661312" behindDoc="0" locked="0" layoutInCell="1" allowOverlap="1" wp14:anchorId="641677AE" wp14:editId="6B9FADD8">
                <wp:simplePos x="0" y="0"/>
                <wp:positionH relativeFrom="margin">
                  <wp:align>center</wp:align>
                </wp:positionH>
                <wp:positionV relativeFrom="paragraph">
                  <wp:posOffset>4999</wp:posOffset>
                </wp:positionV>
                <wp:extent cx="2713355" cy="556895"/>
                <wp:effectExtent l="0" t="0" r="0" b="0"/>
                <wp:wrapNone/>
                <wp:docPr id="4" name="Text Box 4"/>
                <wp:cNvGraphicFramePr/>
                <a:graphic xmlns:a="http://schemas.openxmlformats.org/drawingml/2006/main">
                  <a:graphicData uri="http://schemas.microsoft.com/office/word/2010/wordprocessingShape">
                    <wps:wsp>
                      <wps:cNvSpPr txBox="1"/>
                      <wps:spPr>
                        <a:xfrm>
                          <a:off x="0" y="0"/>
                          <a:ext cx="2713355" cy="556895"/>
                        </a:xfrm>
                        <a:prstGeom prst="rect">
                          <a:avLst/>
                        </a:prstGeom>
                        <a:noFill/>
                        <a:ln w="6350">
                          <a:noFill/>
                        </a:ln>
                      </wps:spPr>
                      <wps:txbx>
                        <w:txbxContent>
                          <w:p w14:paraId="3F855237" w14:textId="28ED8764" w:rsidR="00BC3236" w:rsidRPr="004365C8" w:rsidRDefault="00BC3236">
                            <w:pPr>
                              <w:rPr>
                                <w:rFonts w:ascii="Times New Roman" w:hAnsi="Times New Roman" w:cs="Times New Roman"/>
                                <w:color w:val="FFFFFF" w:themeColor="background1"/>
                                <w:sz w:val="28"/>
                                <w:szCs w:val="28"/>
                              </w:rPr>
                            </w:pPr>
                            <w:r w:rsidRPr="004365C8">
                              <w:rPr>
                                <w:rFonts w:ascii="Times New Roman" w:hAnsi="Times New Roman" w:cs="Times New Roman"/>
                                <w:color w:val="FFFFFF" w:themeColor="background1"/>
                                <w:sz w:val="28"/>
                                <w:szCs w:val="28"/>
                              </w:rPr>
                              <w:t>Effective Date: [October 19,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1677AE" id="Text Box 4" o:spid="_x0000_s1029" type="#_x0000_t202" style="position:absolute;margin-left:0;margin-top:.4pt;width:213.65pt;height:43.8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" filled="f" stroked="f" strokeweight=".5pt">
                <v:textbox>
                  <w:txbxContent>
                    <w:p w14:paraId="3F855237" w14:textId="28ED8764" w:rsidR="00BC3236" w:rsidRPr="004365C8" w:rsidRDefault="00BC3236">
                      <w:pPr>
                        <w:rPr>
                          <w:rFonts w:ascii="Times New Roman" w:hAnsi="Times New Roman" w:cs="Times New Roman"/>
                          <w:color w:val="FFFFFF" w:themeColor="background1"/>
                          <w:sz w:val="28"/>
                          <w:szCs w:val="28"/>
                        </w:rPr>
                      </w:pPr>
                      <w:r w:rsidRPr="004365C8">
                        <w:rPr>
                          <w:rFonts w:ascii="Times New Roman" w:hAnsi="Times New Roman" w:cs="Times New Roman"/>
                          <w:color w:val="FFFFFF" w:themeColor="background1"/>
                          <w:sz w:val="28"/>
                          <w:szCs w:val="28"/>
                        </w:rPr>
                        <w:t>Effective Date: [October 19, 2020]</w:t>
                      </w:r>
                    </w:p>
                  </w:txbxContent>
                </v:textbox>
                <w10:wrap anchorx="margin"/>
              </v:shape>
            </w:pict>
          </mc:Fallback>
        </mc:AlternateContent>
      </w:r>
    </w:p>
    <w:p w14:paraId="591BE37C" w14:textId="44EBC661" w:rsidR="004365C8" w:rsidRDefault="004365C8"/>
    <w:p w14:paraId="0B3BDDB3" w14:textId="7B897CED" w:rsidR="004365C8" w:rsidRDefault="004365C8"/>
    <w:p w14:paraId="3E60EFD6" w14:textId="56E68F90" w:rsidR="004365C8" w:rsidRDefault="004365C8"/>
    <w:p w14:paraId="00809055" w14:textId="120EE31A" w:rsidR="004365C8" w:rsidRDefault="004365C8"/>
    <w:p w14:paraId="77C66569" w14:textId="0D1AAF60" w:rsidR="004365C8" w:rsidRDefault="004365C8"/>
    <w:p w14:paraId="179D7783" w14:textId="7B5E35D4" w:rsidR="004365C8" w:rsidRDefault="004365C8"/>
    <w:p w14:paraId="582E7F3C" w14:textId="244C57E6" w:rsidR="004365C8" w:rsidRDefault="004365C8"/>
    <w:p w14:paraId="0065BAD9" w14:textId="7EFEF608" w:rsidR="004365C8" w:rsidRDefault="00E90F30">
      <w:r>
        <w:rPr>
          <w:noProof/>
        </w:rPr>
        <mc:AlternateContent>
          <mc:Choice Requires="wps">
            <w:drawing>
              <wp:anchor distT="0" distB="0" distL="114300" distR="114300" simplePos="0" relativeHeight="251665408" behindDoc="0" locked="0" layoutInCell="1" allowOverlap="1" wp14:anchorId="0936AC6D" wp14:editId="320335CB">
                <wp:simplePos x="0" y="0"/>
                <wp:positionH relativeFrom="margin">
                  <wp:align>right</wp:align>
                </wp:positionH>
                <wp:positionV relativeFrom="paragraph">
                  <wp:posOffset>334133</wp:posOffset>
                </wp:positionV>
                <wp:extent cx="825282" cy="354841"/>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825282" cy="354841"/>
                        </a:xfrm>
                        <a:prstGeom prst="rect">
                          <a:avLst/>
                        </a:prstGeom>
                        <a:noFill/>
                        <a:ln w="6350">
                          <a:noFill/>
                        </a:ln>
                      </wps:spPr>
                      <wps:txbx>
                        <w:txbxContent>
                          <w:sdt>
                            <w:sdtPr>
                              <w:id w:val="605622141"/>
                              <w:docPartObj>
                                <w:docPartGallery w:val="Page Numbers (Bottom of Page)"/>
                                <w:docPartUnique/>
                              </w:docPartObj>
                            </w:sdtPr>
                            <w:sdtEndPr>
                              <w:rPr>
                                <w:color w:val="FFFFFF" w:themeColor="background1"/>
                                <w:spacing w:val="60"/>
                              </w:rPr>
                            </w:sdtEndPr>
                            <w:sdtContent>
                              <w:p w14:paraId="3BF2AC73" w14:textId="77777777" w:rsidR="00E90F30" w:rsidRPr="00E90F30" w:rsidRDefault="00E90F30" w:rsidP="00E90F30">
                                <w:pPr>
                                  <w:pStyle w:val="Footer"/>
                                  <w:pBdr>
                                    <w:top w:val="single" w:sz="4" w:space="1" w:color="D9D9D9" w:themeColor="background1" w:themeShade="D9"/>
                                  </w:pBdr>
                                  <w:jc w:val="right"/>
                                  <w:rPr>
                                    <w:color w:val="FFFFFF" w:themeColor="background1"/>
                                  </w:rPr>
                                </w:pPr>
                                <w:r w:rsidRPr="00E90F30">
                                  <w:rPr>
                                    <w:color w:val="FFFFFF" w:themeColor="background1"/>
                                  </w:rPr>
                                  <w:fldChar w:fldCharType="begin"/>
                                </w:r>
                                <w:r w:rsidRPr="00E90F30">
                                  <w:rPr>
                                    <w:color w:val="FFFFFF" w:themeColor="background1"/>
                                  </w:rPr>
                                  <w:instrText xml:space="preserve"> PAGE   \* MERGEFORMAT </w:instrText>
                                </w:r>
                                <w:r w:rsidRPr="00E90F30">
                                  <w:rPr>
                                    <w:color w:val="FFFFFF" w:themeColor="background1"/>
                                  </w:rPr>
                                  <w:fldChar w:fldCharType="separate"/>
                                </w:r>
                                <w:r w:rsidRPr="00E90F30">
                                  <w:rPr>
                                    <w:color w:val="FFFFFF" w:themeColor="background1"/>
                                  </w:rPr>
                                  <w:t>1</w:t>
                                </w:r>
                                <w:r w:rsidRPr="00E90F30">
                                  <w:rPr>
                                    <w:noProof/>
                                    <w:color w:val="FFFFFF" w:themeColor="background1"/>
                                  </w:rPr>
                                  <w:fldChar w:fldCharType="end"/>
                                </w:r>
                                <w:r w:rsidRPr="00E90F30">
                                  <w:rPr>
                                    <w:color w:val="FFFFFF" w:themeColor="background1"/>
                                  </w:rPr>
                                  <w:t xml:space="preserve"> | </w:t>
                                </w:r>
                                <w:r w:rsidRPr="00E90F30">
                                  <w:rPr>
                                    <w:color w:val="FFFFFF" w:themeColor="background1"/>
                                    <w:spacing w:val="60"/>
                                  </w:rPr>
                                  <w:t>Page</w:t>
                                </w:r>
                              </w:p>
                            </w:sdtContent>
                          </w:sdt>
                          <w:p w14:paraId="5B759B5D" w14:textId="77777777" w:rsidR="00E90F30" w:rsidRDefault="00E90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6AC6D" id="Text Box 5" o:spid="_x0000_s1030" type="#_x0000_t202" style="position:absolute;margin-left:13.8pt;margin-top:26.3pt;width:65pt;height:27.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" filled="f" stroked="f" strokeweight=".5pt">
                <v:textbox>
                  <w:txbxContent>
                    <w:sdt>
                      <w:sdtPr>
                        <w:id w:val="605622141"/>
                        <w:docPartObj>
                          <w:docPartGallery w:val="Page Numbers (Bottom of Page)"/>
                          <w:docPartUnique/>
                        </w:docPartObj>
                      </w:sdtPr>
                      <w:sdtEndPr>
                        <w:rPr>
                          <w:color w:val="FFFFFF" w:themeColor="background1"/>
                          <w:spacing w:val="60"/>
                        </w:rPr>
                      </w:sdtEndPr>
                      <w:sdtContent>
                        <w:p w14:paraId="3BF2AC73" w14:textId="77777777" w:rsidR="00E90F30" w:rsidRPr="00E90F30" w:rsidRDefault="00E90F30" w:rsidP="00E90F30">
                          <w:pPr>
                            <w:pStyle w:val="Footer"/>
                            <w:pBdr>
                              <w:top w:val="single" w:sz="4" w:space="1" w:color="D9D9D9" w:themeColor="background1" w:themeShade="D9"/>
                            </w:pBdr>
                            <w:jc w:val="right"/>
                            <w:rPr>
                              <w:color w:val="FFFFFF" w:themeColor="background1"/>
                            </w:rPr>
                          </w:pPr>
                          <w:r w:rsidRPr="00E90F30">
                            <w:rPr>
                              <w:color w:val="FFFFFF" w:themeColor="background1"/>
                            </w:rPr>
                            <w:fldChar w:fldCharType="begin"/>
                          </w:r>
                          <w:r w:rsidRPr="00E90F30">
                            <w:rPr>
                              <w:color w:val="FFFFFF" w:themeColor="background1"/>
                            </w:rPr>
                            <w:instrText xml:space="preserve"> PAGE   \* MERGEFORMAT </w:instrText>
                          </w:r>
                          <w:r w:rsidRPr="00E90F30">
                            <w:rPr>
                              <w:color w:val="FFFFFF" w:themeColor="background1"/>
                            </w:rPr>
                            <w:fldChar w:fldCharType="separate"/>
                          </w:r>
                          <w:r w:rsidRPr="00E90F30">
                            <w:rPr>
                              <w:color w:val="FFFFFF" w:themeColor="background1"/>
                            </w:rPr>
                            <w:t>1</w:t>
                          </w:r>
                          <w:r w:rsidRPr="00E90F30">
                            <w:rPr>
                              <w:noProof/>
                              <w:color w:val="FFFFFF" w:themeColor="background1"/>
                            </w:rPr>
                            <w:fldChar w:fldCharType="end"/>
                          </w:r>
                          <w:r w:rsidRPr="00E90F30">
                            <w:rPr>
                              <w:color w:val="FFFFFF" w:themeColor="background1"/>
                            </w:rPr>
                            <w:t xml:space="preserve"> | </w:t>
                          </w:r>
                          <w:r w:rsidRPr="00E90F30">
                            <w:rPr>
                              <w:color w:val="FFFFFF" w:themeColor="background1"/>
                              <w:spacing w:val="60"/>
                            </w:rPr>
                            <w:t>Page</w:t>
                          </w:r>
                        </w:p>
                      </w:sdtContent>
                    </w:sdt>
                    <w:p w14:paraId="5B759B5D" w14:textId="77777777" w:rsidR="00E90F30" w:rsidRDefault="00E90F30"/>
                  </w:txbxContent>
                </v:textbox>
                <w10:wrap anchorx="margin"/>
              </v:shape>
            </w:pict>
          </mc:Fallback>
        </mc:AlternateContent>
      </w:r>
    </w:p>
    <w:p w14:paraId="5DB21685" w14:textId="2FD790F5" w:rsidR="00670D29" w:rsidRPr="00D62D60" w:rsidRDefault="001B2021" w:rsidP="007F096D">
      <w:pPr>
        <w:shd w:val="clear" w:color="auto" w:fill="6F0000"/>
        <w:rPr>
          <w:rFonts w:ascii="Times New Roman" w:hAnsi="Times New Roman" w:cs="Times New Roman"/>
          <w:b/>
          <w:bCs/>
          <w:sz w:val="36"/>
          <w:szCs w:val="36"/>
        </w:rPr>
      </w:pPr>
      <w:r w:rsidRPr="00D62D60">
        <w:rPr>
          <w:rFonts w:ascii="Times New Roman" w:hAnsi="Times New Roman" w:cs="Times New Roman"/>
          <w:b/>
          <w:bCs/>
          <w:sz w:val="36"/>
          <w:szCs w:val="36"/>
        </w:rPr>
        <w:lastRenderedPageBreak/>
        <w:t>Code of Conduct to Protect Children</w:t>
      </w:r>
    </w:p>
    <w:p w14:paraId="7BE0DF91" w14:textId="77777777" w:rsidR="00A73486" w:rsidRPr="00E90F30" w:rsidRDefault="00A73486" w:rsidP="007F096D">
      <w:pPr>
        <w:rPr>
          <w:rFonts w:ascii="Times New Roman" w:hAnsi="Times New Roman" w:cs="Times New Roman"/>
          <w:b/>
          <w:bCs/>
          <w:sz w:val="24"/>
          <w:szCs w:val="24"/>
        </w:rPr>
      </w:pPr>
    </w:p>
    <w:p w14:paraId="4695F4D5" w14:textId="4C7CD302" w:rsidR="001B2021" w:rsidRPr="00D62D60" w:rsidRDefault="001B2021" w:rsidP="00A73486">
      <w:pPr>
        <w:shd w:val="clear" w:color="auto" w:fill="9A0000"/>
        <w:rPr>
          <w:rFonts w:ascii="Times New Roman" w:hAnsi="Times New Roman" w:cs="Times New Roman"/>
          <w:b/>
          <w:bCs/>
          <w:sz w:val="32"/>
          <w:szCs w:val="32"/>
        </w:rPr>
      </w:pPr>
      <w:r w:rsidRPr="00D62D60">
        <w:rPr>
          <w:rFonts w:ascii="Times New Roman" w:hAnsi="Times New Roman" w:cs="Times New Roman"/>
          <w:b/>
          <w:bCs/>
          <w:sz w:val="32"/>
          <w:szCs w:val="32"/>
        </w:rPr>
        <w:t>Introduction</w:t>
      </w:r>
    </w:p>
    <w:p w14:paraId="6BB7D1C2" w14:textId="1543841D" w:rsidR="00670D29" w:rsidRPr="00E90F30" w:rsidRDefault="00670D29" w:rsidP="00630DCB">
      <w:pPr>
        <w:spacing w:before="120" w:line="240" w:lineRule="auto"/>
        <w:rPr>
          <w:rFonts w:ascii="Times New Roman" w:hAnsi="Times New Roman" w:cs="Times New Roman"/>
          <w:sz w:val="24"/>
          <w:szCs w:val="24"/>
        </w:rPr>
      </w:pPr>
      <w:r w:rsidRPr="00E90F30">
        <w:rPr>
          <w:rFonts w:ascii="Times New Roman" w:hAnsi="Times New Roman" w:cs="Times New Roman"/>
          <w:sz w:val="24"/>
          <w:szCs w:val="24"/>
        </w:rPr>
        <w:t>Greater Vancouver United Sports Club (GVUSC) has developed the following Child Protection Code of Conduct to guide our employees/ volunteers in their interactions with children. The safety, rights, and well-being of children we serve are at the core of our daily programs. We nurture supportive relationships with children while balancing and encouraging appropriate boundaries.</w:t>
      </w:r>
    </w:p>
    <w:p w14:paraId="20AD8E3B" w14:textId="5A3008B4" w:rsidR="001B2021" w:rsidRPr="00D62D60" w:rsidRDefault="001B2021" w:rsidP="007F096D">
      <w:pPr>
        <w:shd w:val="clear" w:color="auto" w:fill="9A0000"/>
        <w:rPr>
          <w:rFonts w:ascii="Times New Roman" w:hAnsi="Times New Roman" w:cs="Times New Roman"/>
          <w:b/>
          <w:bCs/>
          <w:sz w:val="32"/>
          <w:szCs w:val="32"/>
        </w:rPr>
      </w:pPr>
      <w:r w:rsidRPr="00D62D60">
        <w:rPr>
          <w:rFonts w:ascii="Times New Roman" w:hAnsi="Times New Roman" w:cs="Times New Roman"/>
          <w:b/>
          <w:bCs/>
          <w:sz w:val="32"/>
          <w:szCs w:val="32"/>
        </w:rPr>
        <w:t>Why a Child Protection Code of Conduct is important?</w:t>
      </w:r>
    </w:p>
    <w:p w14:paraId="31ACF032" w14:textId="77777777" w:rsidR="00670D29" w:rsidRPr="00E90F30" w:rsidRDefault="00670D29">
      <w:pPr>
        <w:rPr>
          <w:rFonts w:ascii="Times New Roman" w:hAnsi="Times New Roman" w:cs="Times New Roman"/>
          <w:sz w:val="24"/>
          <w:szCs w:val="24"/>
        </w:rPr>
      </w:pPr>
      <w:r w:rsidRPr="00E90F30">
        <w:rPr>
          <w:rFonts w:ascii="Times New Roman" w:hAnsi="Times New Roman" w:cs="Times New Roman"/>
          <w:sz w:val="24"/>
          <w:szCs w:val="24"/>
        </w:rPr>
        <w:t xml:space="preserve">Our organization is committed to ensuring all children are protected and safe. A Code of Conduct is an important part of creating safe environments for children. The safety, rights and well-being of children participating in our programs is a priority in our daily operations. </w:t>
      </w:r>
    </w:p>
    <w:p w14:paraId="7FCAB5C2" w14:textId="79439B62" w:rsidR="00670D29" w:rsidRPr="00E90F30" w:rsidRDefault="00670D29">
      <w:pPr>
        <w:rPr>
          <w:rFonts w:ascii="Times New Roman" w:hAnsi="Times New Roman" w:cs="Times New Roman"/>
          <w:b/>
          <w:bCs/>
          <w:sz w:val="24"/>
          <w:szCs w:val="24"/>
        </w:rPr>
      </w:pPr>
      <w:r w:rsidRPr="00E90F30">
        <w:rPr>
          <w:rFonts w:ascii="Times New Roman" w:hAnsi="Times New Roman" w:cs="Times New Roman"/>
          <w:sz w:val="24"/>
          <w:szCs w:val="24"/>
        </w:rPr>
        <w:t>The intent of the Code of Conduct is to guide our staff/volunteers in developing healthy relationships with the children involved in sport programs delivered by our organization and to model appropriate boundaries for children.</w:t>
      </w:r>
    </w:p>
    <w:p w14:paraId="7C9BEDE7" w14:textId="60D3B956" w:rsidR="001B2021" w:rsidRPr="00D62D60" w:rsidRDefault="001B2021" w:rsidP="007F096D">
      <w:pPr>
        <w:shd w:val="clear" w:color="auto" w:fill="9A0000"/>
        <w:rPr>
          <w:rFonts w:ascii="Times New Roman" w:hAnsi="Times New Roman" w:cs="Times New Roman"/>
          <w:b/>
          <w:bCs/>
          <w:sz w:val="32"/>
          <w:szCs w:val="32"/>
        </w:rPr>
      </w:pPr>
      <w:r w:rsidRPr="00D62D60">
        <w:rPr>
          <w:rFonts w:ascii="Times New Roman" w:hAnsi="Times New Roman" w:cs="Times New Roman"/>
          <w:b/>
          <w:bCs/>
          <w:sz w:val="32"/>
          <w:szCs w:val="32"/>
        </w:rPr>
        <w:t xml:space="preserve">Treating Children </w:t>
      </w:r>
      <w:r w:rsidR="00670D29" w:rsidRPr="00D62D60">
        <w:rPr>
          <w:rFonts w:ascii="Times New Roman" w:hAnsi="Times New Roman" w:cs="Times New Roman"/>
          <w:b/>
          <w:bCs/>
          <w:sz w:val="32"/>
          <w:szCs w:val="32"/>
        </w:rPr>
        <w:t>with</w:t>
      </w:r>
      <w:r w:rsidRPr="00D62D60">
        <w:rPr>
          <w:rFonts w:ascii="Times New Roman" w:hAnsi="Times New Roman" w:cs="Times New Roman"/>
          <w:b/>
          <w:bCs/>
          <w:sz w:val="32"/>
          <w:szCs w:val="32"/>
        </w:rPr>
        <w:t xml:space="preserve"> Dignity and Maintaining Boundaries</w:t>
      </w:r>
    </w:p>
    <w:p w14:paraId="357A0C88" w14:textId="111067F5" w:rsidR="00CD3DE2" w:rsidRPr="00E90F30" w:rsidRDefault="00CD3DE2">
      <w:pPr>
        <w:rPr>
          <w:rFonts w:ascii="Times New Roman" w:hAnsi="Times New Roman" w:cs="Times New Roman"/>
          <w:sz w:val="24"/>
          <w:szCs w:val="24"/>
        </w:rPr>
      </w:pPr>
      <w:r w:rsidRPr="00E90F30">
        <w:rPr>
          <w:rFonts w:ascii="Times New Roman" w:hAnsi="Times New Roman" w:cs="Times New Roman"/>
          <w:sz w:val="24"/>
          <w:szCs w:val="24"/>
        </w:rPr>
        <w:t>All staff/volunteers must:</w:t>
      </w:r>
    </w:p>
    <w:p w14:paraId="63650994" w14:textId="77777777" w:rsidR="00CD3DE2" w:rsidRPr="00E90F30" w:rsidRDefault="00CD3DE2" w:rsidP="00CD3DE2">
      <w:pPr>
        <w:pStyle w:val="ListParagraph"/>
        <w:numPr>
          <w:ilvl w:val="0"/>
          <w:numId w:val="1"/>
        </w:numPr>
        <w:contextualSpacing w:val="0"/>
        <w:rPr>
          <w:rFonts w:ascii="Times New Roman" w:hAnsi="Times New Roman" w:cs="Times New Roman"/>
          <w:sz w:val="24"/>
          <w:szCs w:val="24"/>
        </w:rPr>
      </w:pPr>
      <w:r w:rsidRPr="00E90F30">
        <w:rPr>
          <w:rFonts w:ascii="Times New Roman" w:hAnsi="Times New Roman" w:cs="Times New Roman"/>
          <w:sz w:val="24"/>
          <w:szCs w:val="24"/>
        </w:rPr>
        <w:t xml:space="preserve">Treat all children with respect and dignity </w:t>
      </w:r>
    </w:p>
    <w:p w14:paraId="3D70DE66" w14:textId="5F66A1BE" w:rsidR="00CD3DE2" w:rsidRPr="00E90F30" w:rsidRDefault="00CD3DE2" w:rsidP="00CD3DE2">
      <w:pPr>
        <w:pStyle w:val="ListParagraph"/>
        <w:numPr>
          <w:ilvl w:val="0"/>
          <w:numId w:val="1"/>
        </w:numPr>
        <w:contextualSpacing w:val="0"/>
        <w:rPr>
          <w:rFonts w:ascii="Times New Roman" w:hAnsi="Times New Roman" w:cs="Times New Roman"/>
          <w:b/>
          <w:bCs/>
          <w:sz w:val="24"/>
          <w:szCs w:val="24"/>
        </w:rPr>
      </w:pPr>
      <w:r w:rsidRPr="00E90F30">
        <w:rPr>
          <w:rFonts w:ascii="Times New Roman" w:hAnsi="Times New Roman" w:cs="Times New Roman"/>
          <w:sz w:val="24"/>
          <w:szCs w:val="24"/>
        </w:rPr>
        <w:t>Establish, respect, and maintain appropriate boundaries with all children and families involved in activities or programs delivered by the organization</w:t>
      </w:r>
    </w:p>
    <w:p w14:paraId="7F57D3D5" w14:textId="3AC650AA"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 xml:space="preserve">It is important to monitor your own behaviour towards </w:t>
      </w:r>
      <w:r w:rsidR="00E90F30" w:rsidRPr="00E90F30">
        <w:rPr>
          <w:rFonts w:ascii="Times New Roman" w:hAnsi="Times New Roman" w:cs="Times New Roman"/>
          <w:sz w:val="24"/>
          <w:szCs w:val="24"/>
        </w:rPr>
        <w:t>children and</w:t>
      </w:r>
      <w:r w:rsidRPr="00E90F30">
        <w:rPr>
          <w:rFonts w:ascii="Times New Roman" w:hAnsi="Times New Roman" w:cs="Times New Roman"/>
          <w:sz w:val="24"/>
          <w:szCs w:val="24"/>
        </w:rPr>
        <w:t xml:space="preserve"> pay close attention to the behaviour of your peers to ensure that behaviour is appropriate and </w:t>
      </w:r>
      <w:r w:rsidR="00972038" w:rsidRPr="00E90F30">
        <w:rPr>
          <w:rFonts w:ascii="Times New Roman" w:hAnsi="Times New Roman" w:cs="Times New Roman"/>
          <w:sz w:val="24"/>
          <w:szCs w:val="24"/>
        </w:rPr>
        <w:t>respectful and</w:t>
      </w:r>
      <w:r w:rsidRPr="00E90F30">
        <w:rPr>
          <w:rFonts w:ascii="Times New Roman" w:hAnsi="Times New Roman" w:cs="Times New Roman"/>
          <w:sz w:val="24"/>
          <w:szCs w:val="24"/>
        </w:rPr>
        <w:t xml:space="preserve"> will be perceived as such by others.</w:t>
      </w:r>
    </w:p>
    <w:p w14:paraId="5B4BE060" w14:textId="60B0B6C4" w:rsidR="00CD3DE2" w:rsidRPr="00D62D60" w:rsidRDefault="00CD3DE2" w:rsidP="007F096D">
      <w:pPr>
        <w:shd w:val="clear" w:color="auto" w:fill="9A0000"/>
        <w:rPr>
          <w:rFonts w:ascii="Times New Roman" w:hAnsi="Times New Roman" w:cs="Times New Roman"/>
          <w:b/>
          <w:bCs/>
          <w:sz w:val="32"/>
          <w:szCs w:val="32"/>
        </w:rPr>
      </w:pPr>
      <w:proofErr w:type="gramStart"/>
      <w:r w:rsidRPr="00D62D60">
        <w:rPr>
          <w:rFonts w:ascii="Times New Roman" w:hAnsi="Times New Roman" w:cs="Times New Roman"/>
          <w:b/>
          <w:bCs/>
          <w:sz w:val="32"/>
          <w:szCs w:val="32"/>
        </w:rPr>
        <w:t>All of</w:t>
      </w:r>
      <w:proofErr w:type="gramEnd"/>
      <w:r w:rsidRPr="00D62D60">
        <w:rPr>
          <w:rFonts w:ascii="Times New Roman" w:hAnsi="Times New Roman" w:cs="Times New Roman"/>
          <w:b/>
          <w:bCs/>
          <w:sz w:val="32"/>
          <w:szCs w:val="32"/>
        </w:rPr>
        <w:t xml:space="preserve"> your interactions and activities with children:</w:t>
      </w:r>
    </w:p>
    <w:p w14:paraId="050491EB" w14:textId="77777777" w:rsidR="00CD3DE2" w:rsidRPr="00E90F30" w:rsidRDefault="00CD3DE2" w:rsidP="00CD3DE2">
      <w:pPr>
        <w:pStyle w:val="ListParagraph"/>
        <w:numPr>
          <w:ilvl w:val="0"/>
          <w:numId w:val="2"/>
        </w:numPr>
        <w:rPr>
          <w:rFonts w:ascii="Times New Roman" w:hAnsi="Times New Roman" w:cs="Times New Roman"/>
          <w:sz w:val="24"/>
          <w:szCs w:val="24"/>
        </w:rPr>
      </w:pPr>
      <w:r w:rsidRPr="00E90F30">
        <w:rPr>
          <w:rFonts w:ascii="Times New Roman" w:hAnsi="Times New Roman" w:cs="Times New Roman"/>
          <w:sz w:val="24"/>
          <w:szCs w:val="24"/>
        </w:rPr>
        <w:t>should be known to, and approved by the board, where applicable, and the parents of the child</w:t>
      </w:r>
    </w:p>
    <w:p w14:paraId="003F2D21" w14:textId="440E0BB2" w:rsidR="00CD3DE2" w:rsidRPr="00E90F30" w:rsidRDefault="00CD3DE2" w:rsidP="00CD3DE2">
      <w:pPr>
        <w:pStyle w:val="ListParagraph"/>
        <w:numPr>
          <w:ilvl w:val="0"/>
          <w:numId w:val="2"/>
        </w:numPr>
        <w:rPr>
          <w:rFonts w:ascii="Times New Roman" w:hAnsi="Times New Roman" w:cs="Times New Roman"/>
          <w:sz w:val="24"/>
          <w:szCs w:val="24"/>
        </w:rPr>
      </w:pPr>
      <w:r w:rsidRPr="00E90F30">
        <w:rPr>
          <w:rFonts w:ascii="Times New Roman" w:hAnsi="Times New Roman" w:cs="Times New Roman"/>
          <w:sz w:val="24"/>
          <w:szCs w:val="24"/>
        </w:rPr>
        <w:t xml:space="preserve">tied to your duties, and </w:t>
      </w:r>
    </w:p>
    <w:p w14:paraId="766078D5" w14:textId="12B2F999" w:rsidR="00CD3DE2" w:rsidRPr="00E90F30" w:rsidRDefault="00CD3DE2" w:rsidP="00CD3DE2">
      <w:pPr>
        <w:pStyle w:val="ListParagraph"/>
        <w:numPr>
          <w:ilvl w:val="0"/>
          <w:numId w:val="2"/>
        </w:numPr>
        <w:rPr>
          <w:rFonts w:ascii="Times New Roman" w:hAnsi="Times New Roman" w:cs="Times New Roman"/>
          <w:sz w:val="24"/>
          <w:szCs w:val="24"/>
        </w:rPr>
      </w:pPr>
      <w:r w:rsidRPr="00E90F30">
        <w:rPr>
          <w:rFonts w:ascii="Times New Roman" w:hAnsi="Times New Roman" w:cs="Times New Roman"/>
          <w:sz w:val="24"/>
          <w:szCs w:val="24"/>
        </w:rPr>
        <w:t>designed to develop the child’s skills in the sport program</w:t>
      </w:r>
    </w:p>
    <w:p w14:paraId="771E154F" w14:textId="79DCB295" w:rsidR="00CD3DE2" w:rsidRPr="00E90F30" w:rsidRDefault="00CD3DE2" w:rsidP="00CD3DE2">
      <w:pPr>
        <w:rPr>
          <w:rFonts w:ascii="Times New Roman" w:hAnsi="Times New Roman" w:cs="Times New Roman"/>
          <w:b/>
          <w:bCs/>
          <w:sz w:val="24"/>
          <w:szCs w:val="24"/>
        </w:rPr>
      </w:pPr>
      <w:r w:rsidRPr="00E90F30">
        <w:rPr>
          <w:rFonts w:ascii="Times New Roman" w:hAnsi="Times New Roman" w:cs="Times New Roman"/>
          <w:sz w:val="24"/>
          <w:szCs w:val="24"/>
        </w:rPr>
        <w:t xml:space="preserve">Always consider the child’s reaction to any activities, conversations, behaviour, or other interactions. </w:t>
      </w:r>
      <w:r w:rsidRPr="00E90F30">
        <w:rPr>
          <w:rFonts w:ascii="Times New Roman" w:hAnsi="Times New Roman" w:cs="Times New Roman"/>
          <w:b/>
          <w:bCs/>
          <w:sz w:val="24"/>
          <w:szCs w:val="24"/>
        </w:rPr>
        <w:t>If at any time you are in doubt about the appropriateness of your own behaviour or the behaviour of others, you should discuss it with the designated person within your organization.</w:t>
      </w:r>
    </w:p>
    <w:p w14:paraId="22BBF771" w14:textId="61091A9C"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Examples of unacceptable behaviour toward a child:</w:t>
      </w:r>
    </w:p>
    <w:p w14:paraId="08DC9DFA" w14:textId="77777777" w:rsidR="00CD3DE2" w:rsidRPr="00E90F30" w:rsidRDefault="00CD3DE2" w:rsidP="00CD3DE2">
      <w:pPr>
        <w:pStyle w:val="ListParagraph"/>
        <w:numPr>
          <w:ilvl w:val="0"/>
          <w:numId w:val="3"/>
        </w:numPr>
        <w:rPr>
          <w:rFonts w:ascii="Times New Roman" w:hAnsi="Times New Roman" w:cs="Times New Roman"/>
          <w:b/>
          <w:bCs/>
          <w:sz w:val="24"/>
          <w:szCs w:val="24"/>
        </w:rPr>
      </w:pPr>
      <w:r w:rsidRPr="00E90F30">
        <w:rPr>
          <w:rFonts w:ascii="Times New Roman" w:hAnsi="Times New Roman" w:cs="Times New Roman"/>
          <w:sz w:val="24"/>
          <w:szCs w:val="24"/>
        </w:rPr>
        <w:lastRenderedPageBreak/>
        <w:t>embarrassing</w:t>
      </w:r>
    </w:p>
    <w:p w14:paraId="5304B6DE" w14:textId="77777777" w:rsidR="00CD3DE2" w:rsidRPr="00E90F30" w:rsidRDefault="00CD3DE2" w:rsidP="00CD3DE2">
      <w:pPr>
        <w:pStyle w:val="ListParagraph"/>
        <w:numPr>
          <w:ilvl w:val="0"/>
          <w:numId w:val="3"/>
        </w:numPr>
        <w:rPr>
          <w:rFonts w:ascii="Times New Roman" w:hAnsi="Times New Roman" w:cs="Times New Roman"/>
          <w:b/>
          <w:bCs/>
          <w:sz w:val="24"/>
          <w:szCs w:val="24"/>
        </w:rPr>
      </w:pPr>
      <w:r w:rsidRPr="00E90F30">
        <w:rPr>
          <w:rFonts w:ascii="Times New Roman" w:hAnsi="Times New Roman" w:cs="Times New Roman"/>
          <w:sz w:val="24"/>
          <w:szCs w:val="24"/>
        </w:rPr>
        <w:t xml:space="preserve">shaming </w:t>
      </w:r>
    </w:p>
    <w:p w14:paraId="351E0D09" w14:textId="77777777" w:rsidR="00D0349B" w:rsidRPr="00D0349B" w:rsidRDefault="00CD3DE2" w:rsidP="00CD3DE2">
      <w:pPr>
        <w:pStyle w:val="ListParagraph"/>
        <w:numPr>
          <w:ilvl w:val="0"/>
          <w:numId w:val="3"/>
        </w:numPr>
        <w:rPr>
          <w:rFonts w:ascii="Times New Roman" w:hAnsi="Times New Roman" w:cs="Times New Roman"/>
          <w:b/>
          <w:bCs/>
          <w:sz w:val="24"/>
          <w:szCs w:val="24"/>
        </w:rPr>
      </w:pPr>
      <w:r w:rsidRPr="00E90F30">
        <w:rPr>
          <w:rFonts w:ascii="Times New Roman" w:hAnsi="Times New Roman" w:cs="Times New Roman"/>
          <w:sz w:val="24"/>
          <w:szCs w:val="24"/>
        </w:rPr>
        <w:t>blaming</w:t>
      </w:r>
    </w:p>
    <w:p w14:paraId="218596D1" w14:textId="5CE6DB66" w:rsidR="00CD3DE2" w:rsidRPr="00E90F30" w:rsidRDefault="00CD3DE2" w:rsidP="00CD3DE2">
      <w:pPr>
        <w:pStyle w:val="ListParagraph"/>
        <w:numPr>
          <w:ilvl w:val="0"/>
          <w:numId w:val="3"/>
        </w:numPr>
        <w:rPr>
          <w:rFonts w:ascii="Times New Roman" w:hAnsi="Times New Roman" w:cs="Times New Roman"/>
          <w:b/>
          <w:bCs/>
          <w:sz w:val="24"/>
          <w:szCs w:val="24"/>
        </w:rPr>
      </w:pPr>
      <w:r w:rsidRPr="00E90F30">
        <w:rPr>
          <w:rFonts w:ascii="Times New Roman" w:hAnsi="Times New Roman" w:cs="Times New Roman"/>
          <w:sz w:val="24"/>
          <w:szCs w:val="24"/>
        </w:rPr>
        <w:t xml:space="preserve">humiliating </w:t>
      </w:r>
    </w:p>
    <w:p w14:paraId="354EB474" w14:textId="27A935E7" w:rsidR="00CD3DE2" w:rsidRPr="00E90F30" w:rsidRDefault="00CD3DE2" w:rsidP="00CD3DE2">
      <w:pPr>
        <w:pStyle w:val="ListParagraph"/>
        <w:numPr>
          <w:ilvl w:val="0"/>
          <w:numId w:val="3"/>
        </w:numPr>
        <w:rPr>
          <w:rFonts w:ascii="Times New Roman" w:hAnsi="Times New Roman" w:cs="Times New Roman"/>
          <w:b/>
          <w:bCs/>
          <w:sz w:val="24"/>
          <w:szCs w:val="24"/>
        </w:rPr>
      </w:pPr>
      <w:r w:rsidRPr="00E90F30">
        <w:rPr>
          <w:rFonts w:ascii="Times New Roman" w:hAnsi="Times New Roman" w:cs="Times New Roman"/>
          <w:sz w:val="24"/>
          <w:szCs w:val="24"/>
        </w:rPr>
        <w:t>putting them down</w:t>
      </w:r>
    </w:p>
    <w:p w14:paraId="13E1DF1F" w14:textId="1CF796BC" w:rsidR="001B2021" w:rsidRPr="00D62D60" w:rsidRDefault="001B2021" w:rsidP="0065081B">
      <w:pPr>
        <w:shd w:val="clear" w:color="auto" w:fill="9A0000"/>
        <w:rPr>
          <w:rFonts w:ascii="Times New Roman" w:hAnsi="Times New Roman" w:cs="Times New Roman"/>
          <w:b/>
          <w:bCs/>
          <w:sz w:val="32"/>
          <w:szCs w:val="32"/>
        </w:rPr>
      </w:pPr>
      <w:r w:rsidRPr="00D62D60">
        <w:rPr>
          <w:rFonts w:ascii="Times New Roman" w:hAnsi="Times New Roman" w:cs="Times New Roman"/>
          <w:b/>
          <w:bCs/>
          <w:sz w:val="32"/>
          <w:szCs w:val="32"/>
        </w:rPr>
        <w:t>General Rules of Behaviour</w:t>
      </w:r>
    </w:p>
    <w:p w14:paraId="615E76B9" w14:textId="191B3DD5" w:rsidR="00CD3DE2" w:rsidRPr="00E90F30" w:rsidRDefault="00CD3DE2">
      <w:pPr>
        <w:rPr>
          <w:rFonts w:ascii="Times New Roman" w:hAnsi="Times New Roman" w:cs="Times New Roman"/>
          <w:sz w:val="24"/>
          <w:szCs w:val="24"/>
        </w:rPr>
      </w:pPr>
      <w:r w:rsidRPr="00E90F30">
        <w:rPr>
          <w:rFonts w:ascii="Times New Roman" w:hAnsi="Times New Roman" w:cs="Times New Roman"/>
          <w:sz w:val="24"/>
          <w:szCs w:val="24"/>
        </w:rPr>
        <w:t>Staff/volunteers of the organization must not:</w:t>
      </w:r>
    </w:p>
    <w:p w14:paraId="451FD56B" w14:textId="31C1459A" w:rsidR="00CD3DE2" w:rsidRPr="00E90F30" w:rsidRDefault="00CD3DE2" w:rsidP="00CD3DE2">
      <w:pPr>
        <w:pStyle w:val="ListParagraph"/>
        <w:numPr>
          <w:ilvl w:val="0"/>
          <w:numId w:val="4"/>
        </w:numPr>
        <w:rPr>
          <w:rFonts w:ascii="Times New Roman" w:hAnsi="Times New Roman" w:cs="Times New Roman"/>
          <w:b/>
          <w:bCs/>
          <w:sz w:val="24"/>
          <w:szCs w:val="24"/>
        </w:rPr>
      </w:pPr>
      <w:r w:rsidRPr="00E90F30">
        <w:rPr>
          <w:rFonts w:ascii="Times New Roman" w:hAnsi="Times New Roman" w:cs="Times New Roman"/>
          <w:sz w:val="24"/>
          <w:szCs w:val="24"/>
        </w:rPr>
        <w:t xml:space="preserve">Engage in any sort of physical contact with a child that may make the </w:t>
      </w:r>
      <w:proofErr w:type="gramStart"/>
      <w:r w:rsidRPr="00E90F30">
        <w:rPr>
          <w:rFonts w:ascii="Times New Roman" w:hAnsi="Times New Roman" w:cs="Times New Roman"/>
          <w:sz w:val="24"/>
          <w:szCs w:val="24"/>
        </w:rPr>
        <w:t>child</w:t>
      </w:r>
      <w:proofErr w:type="gramEnd"/>
      <w:r w:rsidRPr="00E90F30">
        <w:rPr>
          <w:rFonts w:ascii="Times New Roman" w:hAnsi="Times New Roman" w:cs="Times New Roman"/>
          <w:sz w:val="24"/>
          <w:szCs w:val="24"/>
        </w:rPr>
        <w:t xml:space="preserve"> or a reasonable observer feel uncomfortable, or that may be seen by a reasonable observer to be violating reasonable boundaries.</w:t>
      </w:r>
    </w:p>
    <w:p w14:paraId="5E97FD0F" w14:textId="5BA3574A" w:rsidR="00CD3DE2" w:rsidRPr="00E90F30" w:rsidRDefault="00CD3DE2" w:rsidP="00CD3DE2">
      <w:pPr>
        <w:pStyle w:val="ListParagraph"/>
        <w:numPr>
          <w:ilvl w:val="0"/>
          <w:numId w:val="4"/>
        </w:numPr>
        <w:rPr>
          <w:rFonts w:ascii="Times New Roman" w:hAnsi="Times New Roman" w:cs="Times New Roman"/>
          <w:b/>
          <w:bCs/>
          <w:sz w:val="24"/>
          <w:szCs w:val="24"/>
        </w:rPr>
      </w:pPr>
      <w:r w:rsidRPr="00E90F30">
        <w:rPr>
          <w:rFonts w:ascii="Times New Roman" w:hAnsi="Times New Roman" w:cs="Times New Roman"/>
          <w:sz w:val="24"/>
          <w:szCs w:val="24"/>
        </w:rPr>
        <w:t>Engage in any communication with a child within or outside of duties with the child, that may make the child uncomfortable or that may be seen by a reasonable observer to be violating reasonable boundaries.</w:t>
      </w:r>
    </w:p>
    <w:p w14:paraId="2458A01B" w14:textId="6654BD12" w:rsidR="00CD3DE2" w:rsidRPr="00E90F30" w:rsidRDefault="00CD3DE2" w:rsidP="00CD3DE2">
      <w:pPr>
        <w:pStyle w:val="ListParagraph"/>
        <w:numPr>
          <w:ilvl w:val="0"/>
          <w:numId w:val="4"/>
        </w:numPr>
        <w:rPr>
          <w:rFonts w:ascii="Times New Roman" w:hAnsi="Times New Roman" w:cs="Times New Roman"/>
          <w:b/>
          <w:bCs/>
          <w:sz w:val="24"/>
          <w:szCs w:val="24"/>
        </w:rPr>
      </w:pPr>
      <w:r w:rsidRPr="00E90F30">
        <w:rPr>
          <w:rFonts w:ascii="Times New Roman" w:hAnsi="Times New Roman" w:cs="Times New Roman"/>
          <w:sz w:val="24"/>
          <w:szCs w:val="24"/>
        </w:rPr>
        <w:t xml:space="preserve">Engage in any behaviour that goes against (or appears to go against) the organization’s mandate, policies, or Code of Conduct to Protect Children, regardless of </w:t>
      </w:r>
      <w:proofErr w:type="gramStart"/>
      <w:r w:rsidRPr="00E90F30">
        <w:rPr>
          <w:rFonts w:ascii="Times New Roman" w:hAnsi="Times New Roman" w:cs="Times New Roman"/>
          <w:sz w:val="24"/>
          <w:szCs w:val="24"/>
        </w:rPr>
        <w:t>whether or not</w:t>
      </w:r>
      <w:proofErr w:type="gramEnd"/>
      <w:r w:rsidRPr="00E90F30">
        <w:rPr>
          <w:rFonts w:ascii="Times New Roman" w:hAnsi="Times New Roman" w:cs="Times New Roman"/>
          <w:sz w:val="24"/>
          <w:szCs w:val="24"/>
        </w:rPr>
        <w:t xml:space="preserve"> they are serving the organization at that moment</w:t>
      </w:r>
    </w:p>
    <w:p w14:paraId="5BE63647" w14:textId="1F7BBCB0" w:rsidR="00CD3DE2" w:rsidRPr="00E90F30" w:rsidRDefault="00CD3DE2" w:rsidP="00CD3DE2">
      <w:pPr>
        <w:pStyle w:val="ListParagraph"/>
        <w:numPr>
          <w:ilvl w:val="0"/>
          <w:numId w:val="4"/>
        </w:numPr>
        <w:rPr>
          <w:rFonts w:ascii="Times New Roman" w:hAnsi="Times New Roman" w:cs="Times New Roman"/>
          <w:b/>
          <w:bCs/>
          <w:sz w:val="24"/>
          <w:szCs w:val="24"/>
        </w:rPr>
      </w:pPr>
      <w:r w:rsidRPr="00E90F30">
        <w:rPr>
          <w:rFonts w:ascii="Times New Roman" w:hAnsi="Times New Roman" w:cs="Times New Roman"/>
          <w:sz w:val="24"/>
          <w:szCs w:val="24"/>
        </w:rPr>
        <w:t>Conduct their own investigation into allegations or suspicions of potentially illegal or inappropriate behaviour – it is a staff/volunteer’s duty to report the matter to the designated person, Child Welfare Agency, or law enforcement, not to investigate.</w:t>
      </w:r>
    </w:p>
    <w:p w14:paraId="0AFE8F1C" w14:textId="7A954E96" w:rsidR="001B2021" w:rsidRPr="00D62D60" w:rsidRDefault="001B2021" w:rsidP="0065081B">
      <w:pPr>
        <w:shd w:val="clear" w:color="auto" w:fill="9A0000"/>
        <w:rPr>
          <w:rFonts w:ascii="Times New Roman" w:hAnsi="Times New Roman" w:cs="Times New Roman"/>
          <w:b/>
          <w:bCs/>
          <w:sz w:val="32"/>
          <w:szCs w:val="32"/>
        </w:rPr>
      </w:pPr>
      <w:r w:rsidRPr="00D62D60">
        <w:rPr>
          <w:rFonts w:ascii="Times New Roman" w:hAnsi="Times New Roman" w:cs="Times New Roman"/>
          <w:b/>
          <w:bCs/>
          <w:sz w:val="32"/>
          <w:szCs w:val="32"/>
        </w:rPr>
        <w:t>What Constitutes Inappropriate Behaviour</w:t>
      </w:r>
    </w:p>
    <w:p w14:paraId="4CF4C23C" w14:textId="553DBB52" w:rsidR="00CD3DE2" w:rsidRPr="00E90F30" w:rsidRDefault="00CD3DE2">
      <w:pPr>
        <w:rPr>
          <w:rFonts w:ascii="Times New Roman" w:hAnsi="Times New Roman" w:cs="Times New Roman"/>
          <w:sz w:val="24"/>
          <w:szCs w:val="24"/>
        </w:rPr>
      </w:pPr>
      <w:r w:rsidRPr="00E90F30">
        <w:rPr>
          <w:rFonts w:ascii="Times New Roman" w:hAnsi="Times New Roman" w:cs="Times New Roman"/>
          <w:sz w:val="24"/>
          <w:szCs w:val="24"/>
        </w:rPr>
        <w:t>Inappropriate behaviour includes:</w:t>
      </w:r>
    </w:p>
    <w:p w14:paraId="3C4817B9" w14:textId="757314EA"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1</w:t>
      </w:r>
      <w:r w:rsidRPr="00E90F30">
        <w:rPr>
          <w:rFonts w:ascii="Times New Roman" w:hAnsi="Times New Roman" w:cs="Times New Roman"/>
          <w:b/>
          <w:bCs/>
          <w:sz w:val="24"/>
          <w:szCs w:val="24"/>
        </w:rPr>
        <w:t>. Inappropriate Communicati</w:t>
      </w:r>
      <w:r w:rsidRPr="00D0349B">
        <w:rPr>
          <w:rFonts w:ascii="Times New Roman" w:hAnsi="Times New Roman" w:cs="Times New Roman"/>
          <w:b/>
          <w:bCs/>
          <w:sz w:val="24"/>
          <w:szCs w:val="24"/>
        </w:rPr>
        <w:t>on.</w:t>
      </w:r>
      <w:r w:rsidRPr="00E90F30">
        <w:rPr>
          <w:rFonts w:ascii="Times New Roman" w:hAnsi="Times New Roman" w:cs="Times New Roman"/>
          <w:sz w:val="24"/>
          <w:szCs w:val="24"/>
        </w:rPr>
        <w:t xml:space="preserve"> Communication with a child or his/her family outside of the context of duties for the organization, regardless of who initiated the exchange. For example:</w:t>
      </w:r>
    </w:p>
    <w:p w14:paraId="506F36DB" w14:textId="7AD19A12" w:rsidR="00CD3DE2" w:rsidRPr="00E90F30" w:rsidRDefault="00CD3DE2" w:rsidP="00CD3DE2">
      <w:pPr>
        <w:pStyle w:val="ListParagraph"/>
        <w:numPr>
          <w:ilvl w:val="0"/>
          <w:numId w:val="5"/>
        </w:numPr>
        <w:rPr>
          <w:rFonts w:ascii="Times New Roman" w:hAnsi="Times New Roman" w:cs="Times New Roman"/>
          <w:b/>
          <w:bCs/>
          <w:sz w:val="24"/>
          <w:szCs w:val="24"/>
        </w:rPr>
      </w:pPr>
      <w:r w:rsidRPr="00E90F30">
        <w:rPr>
          <w:rFonts w:ascii="Times New Roman" w:hAnsi="Times New Roman" w:cs="Times New Roman"/>
          <w:sz w:val="24"/>
          <w:szCs w:val="24"/>
        </w:rPr>
        <w:t>Personal phone calls not tied to duties with the child</w:t>
      </w:r>
    </w:p>
    <w:p w14:paraId="5610A351" w14:textId="1E1E058B" w:rsidR="00CD3DE2" w:rsidRPr="00E90F30" w:rsidRDefault="00CD3DE2" w:rsidP="00CD3DE2">
      <w:pPr>
        <w:pStyle w:val="ListParagraph"/>
        <w:numPr>
          <w:ilvl w:val="0"/>
          <w:numId w:val="5"/>
        </w:numPr>
        <w:rPr>
          <w:rFonts w:ascii="Times New Roman" w:hAnsi="Times New Roman" w:cs="Times New Roman"/>
          <w:b/>
          <w:bCs/>
          <w:sz w:val="24"/>
          <w:szCs w:val="24"/>
        </w:rPr>
      </w:pPr>
      <w:r w:rsidRPr="00E90F30">
        <w:rPr>
          <w:rFonts w:ascii="Times New Roman" w:hAnsi="Times New Roman" w:cs="Times New Roman"/>
          <w:sz w:val="24"/>
          <w:szCs w:val="24"/>
        </w:rPr>
        <w:t>Electronic communications (email, text message, instant message, online chats, social networking including “friending”, etc.) not tied to duties with the child</w:t>
      </w:r>
    </w:p>
    <w:p w14:paraId="00C763FE" w14:textId="649D4606" w:rsidR="00CD3DE2" w:rsidRPr="00E90F30" w:rsidRDefault="00CD3DE2" w:rsidP="00CD3DE2">
      <w:pPr>
        <w:pStyle w:val="ListParagraph"/>
        <w:numPr>
          <w:ilvl w:val="0"/>
          <w:numId w:val="5"/>
        </w:numPr>
        <w:rPr>
          <w:rFonts w:ascii="Times New Roman" w:hAnsi="Times New Roman" w:cs="Times New Roman"/>
          <w:b/>
          <w:bCs/>
          <w:sz w:val="24"/>
          <w:szCs w:val="24"/>
        </w:rPr>
      </w:pPr>
      <w:r w:rsidRPr="00E90F30">
        <w:rPr>
          <w:rFonts w:ascii="Times New Roman" w:hAnsi="Times New Roman" w:cs="Times New Roman"/>
          <w:sz w:val="24"/>
          <w:szCs w:val="24"/>
        </w:rPr>
        <w:t>Personal letters not tied to duties with the child</w:t>
      </w:r>
    </w:p>
    <w:p w14:paraId="009448D9" w14:textId="5AF6433A" w:rsidR="00CD3DE2" w:rsidRPr="00E90F30" w:rsidRDefault="00CD3DE2" w:rsidP="00CD3DE2">
      <w:pPr>
        <w:pStyle w:val="ListParagraph"/>
        <w:numPr>
          <w:ilvl w:val="0"/>
          <w:numId w:val="5"/>
        </w:numPr>
        <w:rPr>
          <w:rFonts w:ascii="Times New Roman" w:hAnsi="Times New Roman" w:cs="Times New Roman"/>
          <w:b/>
          <w:bCs/>
          <w:sz w:val="24"/>
          <w:szCs w:val="24"/>
        </w:rPr>
      </w:pPr>
      <w:r w:rsidRPr="00E90F30">
        <w:rPr>
          <w:rFonts w:ascii="Times New Roman" w:hAnsi="Times New Roman" w:cs="Times New Roman"/>
          <w:sz w:val="24"/>
          <w:szCs w:val="24"/>
        </w:rPr>
        <w:t>Excessive communications (online or offline)</w:t>
      </w:r>
    </w:p>
    <w:p w14:paraId="01E2C1A4" w14:textId="4D993523"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 xml:space="preserve">2. </w:t>
      </w:r>
      <w:r w:rsidRPr="00D0349B">
        <w:rPr>
          <w:rFonts w:ascii="Times New Roman" w:hAnsi="Times New Roman" w:cs="Times New Roman"/>
          <w:b/>
          <w:bCs/>
          <w:sz w:val="24"/>
          <w:szCs w:val="24"/>
        </w:rPr>
        <w:t>Inappropriate Contact.</w:t>
      </w:r>
      <w:r w:rsidRPr="00E90F30">
        <w:rPr>
          <w:rFonts w:ascii="Times New Roman" w:hAnsi="Times New Roman" w:cs="Times New Roman"/>
          <w:sz w:val="24"/>
          <w:szCs w:val="24"/>
        </w:rPr>
        <w:t xml:space="preserve"> Spending unauthorized time with a child outside of designated duties with the organization. </w:t>
      </w:r>
    </w:p>
    <w:p w14:paraId="614E6E68" w14:textId="63DB20C4"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 xml:space="preserve">3. </w:t>
      </w:r>
      <w:r w:rsidRPr="00D0349B">
        <w:rPr>
          <w:rFonts w:ascii="Times New Roman" w:hAnsi="Times New Roman" w:cs="Times New Roman"/>
          <w:b/>
          <w:bCs/>
          <w:sz w:val="24"/>
          <w:szCs w:val="24"/>
        </w:rPr>
        <w:t>Favouritism.</w:t>
      </w:r>
      <w:r w:rsidRPr="00E90F30">
        <w:rPr>
          <w:rFonts w:ascii="Times New Roman" w:hAnsi="Times New Roman" w:cs="Times New Roman"/>
          <w:sz w:val="24"/>
          <w:szCs w:val="24"/>
        </w:rPr>
        <w:t xml:space="preserve"> Singling out a child or certain children and providing special privileges and attention. (for example, paying a lot of attention to, giving, or sending personalized gifts, or allowing privileges that are excessive, unwarranted, or inappropriate.) </w:t>
      </w:r>
    </w:p>
    <w:p w14:paraId="347DE967" w14:textId="6884F9EF"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 xml:space="preserve">4. </w:t>
      </w:r>
      <w:r w:rsidRPr="00D0349B">
        <w:rPr>
          <w:rFonts w:ascii="Times New Roman" w:hAnsi="Times New Roman" w:cs="Times New Roman"/>
          <w:b/>
          <w:bCs/>
          <w:sz w:val="24"/>
          <w:szCs w:val="24"/>
        </w:rPr>
        <w:t>Taking Personal Photos/Videos.</w:t>
      </w:r>
      <w:r w:rsidRPr="00E90F30">
        <w:rPr>
          <w:rFonts w:ascii="Times New Roman" w:hAnsi="Times New Roman" w:cs="Times New Roman"/>
          <w:sz w:val="24"/>
          <w:szCs w:val="24"/>
        </w:rPr>
        <w:t xml:space="preserve"> Using a personal cell phone, camera or video to take pictures of a child, or allowing any other person to do so, as well as uploading or copying any pictures you may have taken of a child to the Internet or any personal storage device. Pictures </w:t>
      </w:r>
      <w:r w:rsidRPr="00E90F30">
        <w:rPr>
          <w:rFonts w:ascii="Times New Roman" w:hAnsi="Times New Roman" w:cs="Times New Roman"/>
          <w:sz w:val="24"/>
          <w:szCs w:val="24"/>
        </w:rPr>
        <w:lastRenderedPageBreak/>
        <w:t>taken as part of your job duties are acceptable, however, the pictures are to remain with the organization and not be used by you in a personal capacity.</w:t>
      </w:r>
    </w:p>
    <w:p w14:paraId="507533E5" w14:textId="6B803204"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Inappropriate behaviour also includes:</w:t>
      </w:r>
    </w:p>
    <w:p w14:paraId="2BAC1F49" w14:textId="065264E0"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 xml:space="preserve">5. Telling sexual jokes to a child or making comments to a child that are or is in any way suggestive, explicit, or personal. </w:t>
      </w:r>
    </w:p>
    <w:p w14:paraId="7777C2F7" w14:textId="77777777"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 xml:space="preserve">6. Showing a child material that is sexual in nature, including, signs, cartoons, graphic novels, calendars, literature, photographs, screen savers, or displaying such material in plain view of a child, or making such material available to a child </w:t>
      </w:r>
    </w:p>
    <w:p w14:paraId="5A46573A" w14:textId="77777777"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 xml:space="preserve">7. Intimidating or threatening a child </w:t>
      </w:r>
    </w:p>
    <w:p w14:paraId="300BB8F1" w14:textId="21F4AA89"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8. Making fun of a child</w:t>
      </w:r>
    </w:p>
    <w:p w14:paraId="423F1659" w14:textId="05756FBD" w:rsidR="00CD3DE2" w:rsidRPr="00E90F30" w:rsidRDefault="00CD3DE2" w:rsidP="00CD3DE2">
      <w:pPr>
        <w:rPr>
          <w:rFonts w:ascii="Times New Roman" w:hAnsi="Times New Roman" w:cs="Times New Roman"/>
          <w:b/>
          <w:bCs/>
          <w:sz w:val="24"/>
          <w:szCs w:val="24"/>
        </w:rPr>
      </w:pPr>
      <w:r w:rsidRPr="00E90F30">
        <w:rPr>
          <w:rFonts w:ascii="Times New Roman" w:hAnsi="Times New Roman" w:cs="Times New Roman"/>
          <w:b/>
          <w:bCs/>
          <w:sz w:val="24"/>
          <w:szCs w:val="24"/>
        </w:rPr>
        <w:t>Inappropriate behaviour will not be tolerated, especially as it relates to the well-being of the children involved in activities or programs delivered by the sport organization.</w:t>
      </w:r>
    </w:p>
    <w:p w14:paraId="054C53BF" w14:textId="68CCA7E3" w:rsidR="00CD3DE2" w:rsidRPr="00E90F30" w:rsidRDefault="00CD3DE2" w:rsidP="00CD3DE2">
      <w:pPr>
        <w:rPr>
          <w:rFonts w:ascii="Times New Roman" w:hAnsi="Times New Roman" w:cs="Times New Roman"/>
          <w:b/>
          <w:bCs/>
          <w:sz w:val="24"/>
          <w:szCs w:val="24"/>
        </w:rPr>
      </w:pPr>
      <w:r w:rsidRPr="00E90F30">
        <w:rPr>
          <w:rFonts w:ascii="Times New Roman" w:hAnsi="Times New Roman" w:cs="Times New Roman"/>
          <w:sz w:val="24"/>
          <w:szCs w:val="24"/>
        </w:rPr>
        <w:t xml:space="preserve">Whether or not a particular behavior or action constitutes inappropriate behaviour will be a matter determined by the organization having regard to </w:t>
      </w:r>
      <w:proofErr w:type="gramStart"/>
      <w:r w:rsidRPr="00E90F30">
        <w:rPr>
          <w:rFonts w:ascii="Times New Roman" w:hAnsi="Times New Roman" w:cs="Times New Roman"/>
          <w:sz w:val="24"/>
          <w:szCs w:val="24"/>
        </w:rPr>
        <w:t>all of</w:t>
      </w:r>
      <w:proofErr w:type="gramEnd"/>
      <w:r w:rsidRPr="00E90F30">
        <w:rPr>
          <w:rFonts w:ascii="Times New Roman" w:hAnsi="Times New Roman" w:cs="Times New Roman"/>
          <w:sz w:val="24"/>
          <w:szCs w:val="24"/>
        </w:rPr>
        <w:t xml:space="preserve"> the circumstances, including past behaviour, and allegations or suspicions related to such behaviour.</w:t>
      </w:r>
    </w:p>
    <w:p w14:paraId="27C24ABD" w14:textId="70335AF3" w:rsidR="001B2021" w:rsidRPr="00D62D60" w:rsidRDefault="001B2021" w:rsidP="0065081B">
      <w:pPr>
        <w:shd w:val="clear" w:color="auto" w:fill="9A0000"/>
        <w:rPr>
          <w:rFonts w:ascii="Times New Roman" w:hAnsi="Times New Roman" w:cs="Times New Roman"/>
          <w:b/>
          <w:bCs/>
          <w:sz w:val="32"/>
          <w:szCs w:val="32"/>
        </w:rPr>
      </w:pPr>
      <w:r w:rsidRPr="00D62D60">
        <w:rPr>
          <w:rFonts w:ascii="Times New Roman" w:hAnsi="Times New Roman" w:cs="Times New Roman"/>
          <w:b/>
          <w:bCs/>
          <w:sz w:val="32"/>
          <w:szCs w:val="32"/>
        </w:rPr>
        <w:t>Reporting Requirements</w:t>
      </w:r>
    </w:p>
    <w:p w14:paraId="70020CCD" w14:textId="77777777" w:rsidR="00CD3DE2" w:rsidRPr="00E90F30" w:rsidRDefault="00CD3DE2">
      <w:pPr>
        <w:rPr>
          <w:rFonts w:ascii="Times New Roman" w:hAnsi="Times New Roman" w:cs="Times New Roman"/>
          <w:sz w:val="24"/>
          <w:szCs w:val="24"/>
        </w:rPr>
      </w:pPr>
      <w:r w:rsidRPr="00E90F30">
        <w:rPr>
          <w:rFonts w:ascii="Times New Roman" w:hAnsi="Times New Roman" w:cs="Times New Roman"/>
          <w:sz w:val="24"/>
          <w:szCs w:val="24"/>
        </w:rPr>
        <w:t xml:space="preserve">All staff and volunteers must report suspected child sexual abuse, inappropriate </w:t>
      </w:r>
      <w:proofErr w:type="gramStart"/>
      <w:r w:rsidRPr="00E90F30">
        <w:rPr>
          <w:rFonts w:ascii="Times New Roman" w:hAnsi="Times New Roman" w:cs="Times New Roman"/>
          <w:sz w:val="24"/>
          <w:szCs w:val="24"/>
        </w:rPr>
        <w:t>behaviour</w:t>
      </w:r>
      <w:proofErr w:type="gramEnd"/>
      <w:r w:rsidRPr="00E90F30">
        <w:rPr>
          <w:rFonts w:ascii="Times New Roman" w:hAnsi="Times New Roman" w:cs="Times New Roman"/>
          <w:sz w:val="24"/>
          <w:szCs w:val="24"/>
        </w:rPr>
        <w:t xml:space="preserve"> or incidents that they become aware of, whether the behaviour or incidents were personally witnessed or not.</w:t>
      </w:r>
    </w:p>
    <w:p w14:paraId="7D351715" w14:textId="717F9022" w:rsidR="00CD3DE2" w:rsidRPr="00E90F30" w:rsidRDefault="00CD3DE2">
      <w:pPr>
        <w:rPr>
          <w:rFonts w:ascii="Times New Roman" w:hAnsi="Times New Roman" w:cs="Times New Roman"/>
          <w:sz w:val="24"/>
          <w:szCs w:val="24"/>
        </w:rPr>
      </w:pPr>
      <w:r w:rsidRPr="00E90F30">
        <w:rPr>
          <w:rFonts w:ascii="Times New Roman" w:hAnsi="Times New Roman" w:cs="Times New Roman"/>
          <w:sz w:val="24"/>
          <w:szCs w:val="24"/>
        </w:rPr>
        <w:t>Where to report:</w:t>
      </w:r>
    </w:p>
    <w:p w14:paraId="4D697C9D" w14:textId="77777777"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 xml:space="preserve">1. All allegations or suspicions of </w:t>
      </w:r>
      <w:r w:rsidRPr="00D0349B">
        <w:rPr>
          <w:rFonts w:ascii="Times New Roman" w:hAnsi="Times New Roman" w:cs="Times New Roman"/>
          <w:b/>
          <w:bCs/>
          <w:sz w:val="24"/>
          <w:szCs w:val="24"/>
        </w:rPr>
        <w:t>potentially illegal behaviour</w:t>
      </w:r>
      <w:r w:rsidRPr="00E90F30">
        <w:rPr>
          <w:rFonts w:ascii="Times New Roman" w:hAnsi="Times New Roman" w:cs="Times New Roman"/>
          <w:sz w:val="24"/>
          <w:szCs w:val="24"/>
        </w:rPr>
        <w:t xml:space="preserve"> (for example, child sexual abuse) that a staff/volunteer </w:t>
      </w:r>
      <w:r w:rsidRPr="00D0349B">
        <w:rPr>
          <w:rFonts w:ascii="Times New Roman" w:hAnsi="Times New Roman" w:cs="Times New Roman"/>
          <w:sz w:val="24"/>
          <w:szCs w:val="24"/>
          <w:u w:val="single"/>
        </w:rPr>
        <w:t>witnesses first-hand</w:t>
      </w:r>
      <w:r w:rsidRPr="00E90F30">
        <w:rPr>
          <w:rFonts w:ascii="Times New Roman" w:hAnsi="Times New Roman" w:cs="Times New Roman"/>
          <w:sz w:val="24"/>
          <w:szCs w:val="24"/>
        </w:rPr>
        <w:t xml:space="preserve">, must be promptly reported to police and/or child welfare. </w:t>
      </w:r>
    </w:p>
    <w:p w14:paraId="07F2B6D9" w14:textId="77777777"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 xml:space="preserve">2. To ensure the protection of all children in our care, all </w:t>
      </w:r>
      <w:proofErr w:type="gramStart"/>
      <w:r w:rsidRPr="00E90F30">
        <w:rPr>
          <w:rFonts w:ascii="Times New Roman" w:hAnsi="Times New Roman" w:cs="Times New Roman"/>
          <w:sz w:val="24"/>
          <w:szCs w:val="24"/>
        </w:rPr>
        <w:t>allegations</w:t>
      </w:r>
      <w:proofErr w:type="gramEnd"/>
      <w:r w:rsidRPr="00E90F30">
        <w:rPr>
          <w:rFonts w:ascii="Times New Roman" w:hAnsi="Times New Roman" w:cs="Times New Roman"/>
          <w:sz w:val="24"/>
          <w:szCs w:val="24"/>
        </w:rPr>
        <w:t xml:space="preserve"> or suspicions of </w:t>
      </w:r>
      <w:r w:rsidRPr="00D0349B">
        <w:rPr>
          <w:rFonts w:ascii="Times New Roman" w:hAnsi="Times New Roman" w:cs="Times New Roman"/>
          <w:b/>
          <w:bCs/>
          <w:sz w:val="24"/>
          <w:szCs w:val="24"/>
        </w:rPr>
        <w:t>potentially illegal behaviour</w:t>
      </w:r>
      <w:r w:rsidRPr="00E90F30">
        <w:rPr>
          <w:rFonts w:ascii="Times New Roman" w:hAnsi="Times New Roman" w:cs="Times New Roman"/>
          <w:sz w:val="24"/>
          <w:szCs w:val="24"/>
        </w:rPr>
        <w:t xml:space="preserve"> that a staff/volunteer </w:t>
      </w:r>
      <w:r w:rsidRPr="00D0349B">
        <w:rPr>
          <w:rFonts w:ascii="Times New Roman" w:hAnsi="Times New Roman" w:cs="Times New Roman"/>
          <w:sz w:val="24"/>
          <w:szCs w:val="24"/>
          <w:u w:val="single"/>
        </w:rPr>
        <w:t>learns of</w:t>
      </w:r>
      <w:r w:rsidRPr="00E90F30">
        <w:rPr>
          <w:rFonts w:ascii="Times New Roman" w:hAnsi="Times New Roman" w:cs="Times New Roman"/>
          <w:sz w:val="24"/>
          <w:szCs w:val="24"/>
        </w:rPr>
        <w:t xml:space="preserve"> must also be promptly reported to police and/or child welfare. Police and/or child welfare will make the determination as to whether the allegation or suspicion requires further investigation. </w:t>
      </w:r>
    </w:p>
    <w:p w14:paraId="45C968B4" w14:textId="15EC30EB" w:rsidR="00CD3DE2" w:rsidRPr="00E90F30" w:rsidRDefault="00CD3DE2" w:rsidP="00CD3DE2">
      <w:pPr>
        <w:rPr>
          <w:rFonts w:ascii="Times New Roman" w:hAnsi="Times New Roman" w:cs="Times New Roman"/>
          <w:sz w:val="24"/>
          <w:szCs w:val="24"/>
        </w:rPr>
      </w:pPr>
      <w:r w:rsidRPr="00E90F30">
        <w:rPr>
          <w:rFonts w:ascii="Times New Roman" w:hAnsi="Times New Roman" w:cs="Times New Roman"/>
          <w:sz w:val="24"/>
          <w:szCs w:val="24"/>
        </w:rPr>
        <w:t xml:space="preserve">3. All allegations or suspicions of </w:t>
      </w:r>
      <w:r w:rsidRPr="00D0349B">
        <w:rPr>
          <w:rFonts w:ascii="Times New Roman" w:hAnsi="Times New Roman" w:cs="Times New Roman"/>
          <w:b/>
          <w:bCs/>
          <w:sz w:val="24"/>
          <w:szCs w:val="24"/>
        </w:rPr>
        <w:t>inappropriate behaviour</w:t>
      </w:r>
      <w:r w:rsidRPr="00E90F30">
        <w:rPr>
          <w:rFonts w:ascii="Times New Roman" w:hAnsi="Times New Roman" w:cs="Times New Roman"/>
          <w:sz w:val="24"/>
          <w:szCs w:val="24"/>
        </w:rPr>
        <w:t xml:space="preserve"> (see above examples), that a staff/volunteer learns of or witnesses first-hand, must be reported to the designate for the sport organization.</w:t>
      </w:r>
    </w:p>
    <w:p w14:paraId="211D5408" w14:textId="05A03F22" w:rsidR="00220F8F" w:rsidRPr="00E90F30" w:rsidRDefault="00220F8F" w:rsidP="00CD3DE2">
      <w:pPr>
        <w:rPr>
          <w:rFonts w:ascii="Times New Roman" w:hAnsi="Times New Roman" w:cs="Times New Roman"/>
          <w:sz w:val="24"/>
          <w:szCs w:val="24"/>
        </w:rPr>
      </w:pPr>
      <w:r w:rsidRPr="00E90F30">
        <w:rPr>
          <w:rFonts w:ascii="Times New Roman" w:hAnsi="Times New Roman" w:cs="Times New Roman"/>
          <w:sz w:val="24"/>
          <w:szCs w:val="24"/>
        </w:rPr>
        <w:t>Keep in mind that you may learn of potentially illegal or inappropriate behaviour through the child or some other third party, or you may witness it first-hand. Examples of the type behaviour you may learn of or witness and that you must report as set out above includes:</w:t>
      </w:r>
    </w:p>
    <w:p w14:paraId="2AB66327" w14:textId="77777777" w:rsidR="00220F8F" w:rsidRPr="00E90F30" w:rsidRDefault="00220F8F" w:rsidP="00220F8F">
      <w:pPr>
        <w:pStyle w:val="ListParagraph"/>
        <w:numPr>
          <w:ilvl w:val="0"/>
          <w:numId w:val="10"/>
        </w:numPr>
        <w:rPr>
          <w:rFonts w:ascii="Times New Roman" w:hAnsi="Times New Roman" w:cs="Times New Roman"/>
          <w:sz w:val="24"/>
          <w:szCs w:val="24"/>
        </w:rPr>
      </w:pPr>
      <w:r w:rsidRPr="00E90F30">
        <w:rPr>
          <w:rFonts w:ascii="Times New Roman" w:hAnsi="Times New Roman" w:cs="Times New Roman"/>
          <w:sz w:val="24"/>
          <w:szCs w:val="24"/>
        </w:rPr>
        <w:t>Potentially Illegal behaviour by a Staff/Volunteer of the organization</w:t>
      </w:r>
    </w:p>
    <w:p w14:paraId="6FA2A370" w14:textId="32069A19" w:rsidR="00220F8F" w:rsidRPr="00E90F30" w:rsidRDefault="00220F8F" w:rsidP="00220F8F">
      <w:pPr>
        <w:pStyle w:val="ListParagraph"/>
        <w:numPr>
          <w:ilvl w:val="0"/>
          <w:numId w:val="10"/>
        </w:numPr>
        <w:rPr>
          <w:rFonts w:ascii="Times New Roman" w:hAnsi="Times New Roman" w:cs="Times New Roman"/>
          <w:sz w:val="24"/>
          <w:szCs w:val="24"/>
        </w:rPr>
      </w:pPr>
      <w:r w:rsidRPr="00E90F30">
        <w:rPr>
          <w:rFonts w:ascii="Times New Roman" w:hAnsi="Times New Roman" w:cs="Times New Roman"/>
          <w:sz w:val="24"/>
          <w:szCs w:val="24"/>
        </w:rPr>
        <w:t>Potential Illegal behaviour by a third party, such as a Parent, Teacher, Babysitter, Coach</w:t>
      </w:r>
    </w:p>
    <w:p w14:paraId="42527D22" w14:textId="1ED73E7B" w:rsidR="00220F8F" w:rsidRPr="00E90F30" w:rsidRDefault="00220F8F" w:rsidP="00220F8F">
      <w:pPr>
        <w:rPr>
          <w:rFonts w:ascii="Times New Roman" w:hAnsi="Times New Roman" w:cs="Times New Roman"/>
          <w:b/>
          <w:bCs/>
          <w:sz w:val="24"/>
          <w:szCs w:val="24"/>
        </w:rPr>
      </w:pPr>
      <w:r w:rsidRPr="00E90F30">
        <w:rPr>
          <w:rFonts w:ascii="Times New Roman" w:hAnsi="Times New Roman" w:cs="Times New Roman"/>
          <w:b/>
          <w:bCs/>
          <w:sz w:val="24"/>
          <w:szCs w:val="24"/>
        </w:rPr>
        <w:lastRenderedPageBreak/>
        <w:t xml:space="preserve">If you are not sure whether the issue you have witnessed or heard about involves potentially illegal behaviour or inappropriate behaviour, discuss the issue with the designated person within your organization who will support you through the process. Remember: </w:t>
      </w:r>
      <w:r w:rsidRPr="00E90F30">
        <w:rPr>
          <w:rFonts w:ascii="Times New Roman" w:hAnsi="Times New Roman" w:cs="Times New Roman"/>
          <w:b/>
          <w:bCs/>
          <w:sz w:val="24"/>
          <w:szCs w:val="24"/>
          <w:u w:val="single"/>
        </w:rPr>
        <w:t>You have an independent duty to report all suspicions of potentially illegal behaviour directly to police and/or child welfare</w:t>
      </w:r>
    </w:p>
    <w:p w14:paraId="7C649644" w14:textId="0694302A" w:rsidR="001B2021" w:rsidRPr="00D62D60" w:rsidRDefault="001B2021" w:rsidP="0065081B">
      <w:pPr>
        <w:shd w:val="clear" w:color="auto" w:fill="9A0000"/>
        <w:rPr>
          <w:rFonts w:ascii="Times New Roman" w:hAnsi="Times New Roman" w:cs="Times New Roman"/>
          <w:b/>
          <w:bCs/>
          <w:sz w:val="32"/>
          <w:szCs w:val="32"/>
        </w:rPr>
      </w:pPr>
      <w:r w:rsidRPr="00D62D60">
        <w:rPr>
          <w:rFonts w:ascii="Times New Roman" w:hAnsi="Times New Roman" w:cs="Times New Roman"/>
          <w:b/>
          <w:bCs/>
          <w:sz w:val="32"/>
          <w:szCs w:val="32"/>
        </w:rPr>
        <w:t>Follow up on Reporting</w:t>
      </w:r>
    </w:p>
    <w:p w14:paraId="11358AA3" w14:textId="77777777" w:rsidR="00220F8F" w:rsidRPr="00E90F30" w:rsidRDefault="00220F8F">
      <w:pPr>
        <w:rPr>
          <w:rFonts w:ascii="Times New Roman" w:hAnsi="Times New Roman" w:cs="Times New Roman"/>
          <w:sz w:val="24"/>
          <w:szCs w:val="24"/>
        </w:rPr>
      </w:pPr>
      <w:r w:rsidRPr="00E90F30">
        <w:rPr>
          <w:rFonts w:ascii="Times New Roman" w:hAnsi="Times New Roman" w:cs="Times New Roman"/>
          <w:sz w:val="24"/>
          <w:szCs w:val="24"/>
        </w:rPr>
        <w:t xml:space="preserve">When an allegation or suspicion of potentially illegal behaviour is reported, police and/or a child welfare agency will be notified. The sport organization will follow up internally as appropriate. </w:t>
      </w:r>
    </w:p>
    <w:p w14:paraId="7BA84273" w14:textId="77777777" w:rsidR="00220F8F" w:rsidRPr="00E90F30" w:rsidRDefault="00220F8F">
      <w:pPr>
        <w:rPr>
          <w:rFonts w:ascii="Times New Roman" w:hAnsi="Times New Roman" w:cs="Times New Roman"/>
          <w:sz w:val="24"/>
          <w:szCs w:val="24"/>
        </w:rPr>
      </w:pPr>
      <w:r w:rsidRPr="00E90F30">
        <w:rPr>
          <w:rFonts w:ascii="Times New Roman" w:hAnsi="Times New Roman" w:cs="Times New Roman"/>
          <w:sz w:val="24"/>
          <w:szCs w:val="24"/>
        </w:rPr>
        <w:t xml:space="preserve">When an allegation or suspicion of inappropriate behaviour is made, the sport organization will follow up on the matter to gather information about what happened and determine what, if any, formal or other disciplinary action is required. </w:t>
      </w:r>
    </w:p>
    <w:p w14:paraId="7E08776C" w14:textId="010A39BB" w:rsidR="00220F8F" w:rsidRPr="00E90F30" w:rsidRDefault="00220F8F">
      <w:pPr>
        <w:rPr>
          <w:rFonts w:ascii="Times New Roman" w:hAnsi="Times New Roman" w:cs="Times New Roman"/>
          <w:sz w:val="24"/>
          <w:szCs w:val="24"/>
        </w:rPr>
      </w:pPr>
      <w:r w:rsidRPr="00E90F30">
        <w:rPr>
          <w:rFonts w:ascii="Times New Roman" w:hAnsi="Times New Roman" w:cs="Times New Roman"/>
          <w:sz w:val="24"/>
          <w:szCs w:val="24"/>
        </w:rPr>
        <w:t>In the case of inappropriate behaviour, if:</w:t>
      </w:r>
    </w:p>
    <w:p w14:paraId="50BD6B5D" w14:textId="77777777" w:rsidR="00220F8F" w:rsidRPr="00E90F30" w:rsidRDefault="00220F8F" w:rsidP="00220F8F">
      <w:pPr>
        <w:pStyle w:val="ListParagraph"/>
        <w:numPr>
          <w:ilvl w:val="0"/>
          <w:numId w:val="11"/>
        </w:numPr>
        <w:rPr>
          <w:rFonts w:ascii="Times New Roman" w:hAnsi="Times New Roman" w:cs="Times New Roman"/>
          <w:b/>
          <w:bCs/>
          <w:sz w:val="24"/>
          <w:szCs w:val="24"/>
        </w:rPr>
      </w:pPr>
      <w:r w:rsidRPr="00E90F30">
        <w:rPr>
          <w:rFonts w:ascii="Times New Roman" w:hAnsi="Times New Roman" w:cs="Times New Roman"/>
          <w:sz w:val="24"/>
          <w:szCs w:val="24"/>
        </w:rPr>
        <w:t>multiple behaviours were reported</w:t>
      </w:r>
    </w:p>
    <w:p w14:paraId="04833EAD" w14:textId="77777777" w:rsidR="00220F8F" w:rsidRPr="00E90F30" w:rsidRDefault="00220F8F" w:rsidP="00220F8F">
      <w:pPr>
        <w:pStyle w:val="ListParagraph"/>
        <w:numPr>
          <w:ilvl w:val="0"/>
          <w:numId w:val="11"/>
        </w:numPr>
        <w:rPr>
          <w:rFonts w:ascii="Times New Roman" w:hAnsi="Times New Roman" w:cs="Times New Roman"/>
          <w:b/>
          <w:bCs/>
          <w:sz w:val="24"/>
          <w:szCs w:val="24"/>
        </w:rPr>
      </w:pPr>
      <w:r w:rsidRPr="00E90F30">
        <w:rPr>
          <w:rFonts w:ascii="Times New Roman" w:hAnsi="Times New Roman" w:cs="Times New Roman"/>
          <w:sz w:val="24"/>
          <w:szCs w:val="24"/>
        </w:rPr>
        <w:t xml:space="preserve">inappropriate behaviour is recurring, or </w:t>
      </w:r>
    </w:p>
    <w:p w14:paraId="00556978" w14:textId="3A082084" w:rsidR="00220F8F" w:rsidRPr="00E90F30" w:rsidRDefault="00220F8F" w:rsidP="00220F8F">
      <w:pPr>
        <w:pStyle w:val="ListParagraph"/>
        <w:numPr>
          <w:ilvl w:val="0"/>
          <w:numId w:val="11"/>
        </w:numPr>
        <w:rPr>
          <w:rFonts w:ascii="Times New Roman" w:hAnsi="Times New Roman" w:cs="Times New Roman"/>
          <w:b/>
          <w:bCs/>
          <w:sz w:val="24"/>
          <w:szCs w:val="24"/>
        </w:rPr>
      </w:pPr>
      <w:r w:rsidRPr="00E90F30">
        <w:rPr>
          <w:rFonts w:ascii="Times New Roman" w:hAnsi="Times New Roman" w:cs="Times New Roman"/>
          <w:sz w:val="24"/>
          <w:szCs w:val="24"/>
        </w:rPr>
        <w:t>the reported behaviour is of serious concern</w:t>
      </w:r>
    </w:p>
    <w:p w14:paraId="70C0EB98" w14:textId="77777777" w:rsidR="00220F8F" w:rsidRPr="00E90F30" w:rsidRDefault="00220F8F" w:rsidP="00D0349B">
      <w:pPr>
        <w:spacing w:after="120"/>
        <w:rPr>
          <w:rFonts w:ascii="Times New Roman" w:hAnsi="Times New Roman" w:cs="Times New Roman"/>
          <w:sz w:val="24"/>
          <w:szCs w:val="24"/>
        </w:rPr>
      </w:pPr>
      <w:r w:rsidRPr="00E90F30">
        <w:rPr>
          <w:rFonts w:ascii="Times New Roman" w:hAnsi="Times New Roman" w:cs="Times New Roman"/>
          <w:sz w:val="24"/>
          <w:szCs w:val="24"/>
        </w:rPr>
        <w:t xml:space="preserve">the organization may refer the matter to </w:t>
      </w:r>
      <w:proofErr w:type="gramStart"/>
      <w:r w:rsidRPr="00E90F30">
        <w:rPr>
          <w:rFonts w:ascii="Times New Roman" w:hAnsi="Times New Roman" w:cs="Times New Roman"/>
          <w:sz w:val="24"/>
          <w:szCs w:val="24"/>
        </w:rPr>
        <w:t>a child welfare agency or police</w:t>
      </w:r>
      <w:proofErr w:type="gramEnd"/>
      <w:r w:rsidRPr="00E90F30">
        <w:rPr>
          <w:rFonts w:ascii="Times New Roman" w:hAnsi="Times New Roman" w:cs="Times New Roman"/>
          <w:sz w:val="24"/>
          <w:szCs w:val="24"/>
        </w:rPr>
        <w:t xml:space="preserve">. </w:t>
      </w:r>
    </w:p>
    <w:p w14:paraId="644A207B" w14:textId="5A70CE3F" w:rsidR="001C0999" w:rsidRPr="00E90F30" w:rsidRDefault="00220F8F" w:rsidP="00D0349B">
      <w:pPr>
        <w:spacing w:after="120"/>
        <w:rPr>
          <w:rFonts w:ascii="Times New Roman" w:hAnsi="Times New Roman" w:cs="Times New Roman"/>
          <w:sz w:val="24"/>
          <w:szCs w:val="24"/>
        </w:rPr>
      </w:pPr>
      <w:r w:rsidRPr="00E90F30">
        <w:rPr>
          <w:rFonts w:ascii="Times New Roman" w:hAnsi="Times New Roman" w:cs="Times New Roman"/>
          <w:sz w:val="24"/>
          <w:szCs w:val="24"/>
        </w:rPr>
        <w:t>I agree to comply with the Code of Conduct to Protect Children for Greater Vancouver United Sports Club.</w:t>
      </w:r>
    </w:p>
    <w:p w14:paraId="16015FB2" w14:textId="77777777" w:rsidR="00E90F30" w:rsidRPr="00E90F30" w:rsidRDefault="00E90F30">
      <w:pPr>
        <w:rPr>
          <w:rFonts w:ascii="Times New Roman" w:hAnsi="Times New Roman" w:cs="Times New Roman"/>
          <w:sz w:val="24"/>
          <w:szCs w:val="24"/>
        </w:rPr>
      </w:pPr>
    </w:p>
    <w:p w14:paraId="7F0CC8C2" w14:textId="77777777" w:rsidR="00E90F30" w:rsidRPr="00E90F30" w:rsidRDefault="00E90F30">
      <w:pPr>
        <w:rPr>
          <w:rFonts w:ascii="Times New Roman" w:hAnsi="Times New Roman" w:cs="Times New Roman"/>
          <w:sz w:val="24"/>
          <w:szCs w:val="24"/>
        </w:rPr>
      </w:pPr>
    </w:p>
    <w:p w14:paraId="71F27AC6" w14:textId="4DC0F892" w:rsidR="00E90F30" w:rsidRPr="00E90F30" w:rsidRDefault="00E90F30">
      <w:pPr>
        <w:rPr>
          <w:rFonts w:ascii="Times New Roman" w:hAnsi="Times New Roman" w:cs="Times New Roman"/>
          <w:sz w:val="24"/>
          <w:szCs w:val="24"/>
        </w:rPr>
        <w:sectPr w:rsidR="00E90F30" w:rsidRPr="00E90F30">
          <w:footerReference w:type="default" r:id="rId9"/>
          <w:pgSz w:w="12240" w:h="15840"/>
          <w:pgMar w:top="1440" w:right="1440" w:bottom="1440" w:left="1440" w:header="708" w:footer="708" w:gutter="0"/>
          <w:cols w:space="708"/>
          <w:docGrid w:linePitch="360"/>
        </w:sectPr>
      </w:pPr>
    </w:p>
    <w:p w14:paraId="3AEBE5CC" w14:textId="06DBA2DF" w:rsidR="00E90F30" w:rsidRPr="00E90F30" w:rsidRDefault="00E90F30">
      <w:pPr>
        <w:rPr>
          <w:rFonts w:ascii="Times New Roman" w:hAnsi="Times New Roman" w:cs="Times New Roman"/>
          <w:sz w:val="24"/>
          <w:szCs w:val="24"/>
        </w:rPr>
      </w:pPr>
    </w:p>
    <w:p w14:paraId="2253655F" w14:textId="77777777" w:rsidR="00E90F30" w:rsidRPr="00E90F30" w:rsidRDefault="00E90F30">
      <w:pPr>
        <w:rPr>
          <w:rFonts w:ascii="Times New Roman" w:hAnsi="Times New Roman" w:cs="Times New Roman"/>
          <w:sz w:val="24"/>
          <w:szCs w:val="24"/>
        </w:rPr>
      </w:pPr>
    </w:p>
    <w:p w14:paraId="56B9D677" w14:textId="77777777" w:rsidR="00E90F30" w:rsidRPr="00E90F30" w:rsidRDefault="00E90F30">
      <w:pPr>
        <w:rPr>
          <w:rFonts w:ascii="Times New Roman" w:hAnsi="Times New Roman" w:cs="Times New Roman"/>
          <w:sz w:val="24"/>
          <w:szCs w:val="24"/>
        </w:rPr>
      </w:pPr>
    </w:p>
    <w:p w14:paraId="7901D29A" w14:textId="77777777" w:rsidR="00E90F30" w:rsidRPr="00E90F30" w:rsidRDefault="00E90F30">
      <w:pPr>
        <w:rPr>
          <w:rFonts w:ascii="Times New Roman" w:hAnsi="Times New Roman" w:cs="Times New Roman"/>
          <w:sz w:val="24"/>
          <w:szCs w:val="24"/>
        </w:rPr>
      </w:pPr>
    </w:p>
    <w:p w14:paraId="5BA61DA7" w14:textId="77777777" w:rsidR="00E90F30" w:rsidRPr="00E90F30" w:rsidRDefault="00E90F30">
      <w:pPr>
        <w:rPr>
          <w:rFonts w:ascii="Times New Roman" w:hAnsi="Times New Roman" w:cs="Times New Roman"/>
          <w:sz w:val="24"/>
          <w:szCs w:val="24"/>
        </w:rPr>
      </w:pPr>
    </w:p>
    <w:p w14:paraId="549EFEE3" w14:textId="77777777" w:rsidR="00E90F30" w:rsidRPr="00E90F30" w:rsidRDefault="00E90F30">
      <w:pPr>
        <w:rPr>
          <w:rFonts w:ascii="Times New Roman" w:hAnsi="Times New Roman" w:cs="Times New Roman"/>
          <w:sz w:val="24"/>
          <w:szCs w:val="24"/>
        </w:rPr>
      </w:pPr>
    </w:p>
    <w:p w14:paraId="1069471A" w14:textId="0ECC7486" w:rsidR="00E90F30" w:rsidRPr="00E90F30" w:rsidRDefault="00E90F30">
      <w:pPr>
        <w:rPr>
          <w:rFonts w:ascii="Times New Roman" w:hAnsi="Times New Roman" w:cs="Times New Roman"/>
          <w:sz w:val="24"/>
          <w:szCs w:val="24"/>
        </w:rPr>
        <w:sectPr w:rsidR="00E90F30" w:rsidRPr="00E90F30" w:rsidSect="00E90F30">
          <w:type w:val="continuous"/>
          <w:pgSz w:w="12240" w:h="15840"/>
          <w:pgMar w:top="1440" w:right="1440" w:bottom="1440" w:left="1440" w:header="708" w:footer="708" w:gutter="0"/>
          <w:cols w:num="2" w:space="708"/>
          <w:docGrid w:linePitch="360"/>
        </w:sect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tblGrid>
      <w:tr w:rsidR="00E90F30" w:rsidRPr="00E90F30" w14:paraId="2EE01DF9" w14:textId="77777777" w:rsidTr="00E90F30">
        <w:tc>
          <w:tcPr>
            <w:tcW w:w="4316" w:type="dxa"/>
          </w:tcPr>
          <w:p w14:paraId="37DCDB91" w14:textId="7D86C674" w:rsidR="00E90F30" w:rsidRPr="00E90F30" w:rsidRDefault="00E90F30">
            <w:pPr>
              <w:rPr>
                <w:rFonts w:ascii="Times New Roman" w:hAnsi="Times New Roman" w:cs="Times New Roman"/>
                <w:sz w:val="24"/>
                <w:szCs w:val="24"/>
              </w:rPr>
            </w:pPr>
            <w:r w:rsidRPr="00E90F30">
              <w:rPr>
                <w:rFonts w:ascii="Times New Roman" w:hAnsi="Times New Roman" w:cs="Times New Roman"/>
                <w:sz w:val="24"/>
                <w:szCs w:val="24"/>
              </w:rPr>
              <w:t>Staff/Volunteer Signature</w:t>
            </w:r>
          </w:p>
        </w:tc>
      </w:tr>
    </w:tbl>
    <w:p w14:paraId="0E73377E" w14:textId="13CEC683" w:rsidR="00E90F30" w:rsidRPr="00E90F30" w:rsidRDefault="00E90F30">
      <w:pPr>
        <w:rPr>
          <w:rFonts w:ascii="Times New Roman" w:hAnsi="Times New Roman"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tblGrid>
      <w:tr w:rsidR="00E90F30" w:rsidRPr="00E90F30" w14:paraId="4E6DA079" w14:textId="77777777" w:rsidTr="00E90F30">
        <w:trPr>
          <w:trHeight w:val="70"/>
        </w:trPr>
        <w:tc>
          <w:tcPr>
            <w:tcW w:w="4316" w:type="dxa"/>
          </w:tcPr>
          <w:p w14:paraId="32785BFC" w14:textId="0B410178" w:rsidR="00E90F30" w:rsidRPr="00E90F30" w:rsidRDefault="00E90F30">
            <w:pPr>
              <w:rPr>
                <w:rFonts w:ascii="Times New Roman" w:hAnsi="Times New Roman" w:cs="Times New Roman"/>
                <w:sz w:val="24"/>
                <w:szCs w:val="24"/>
              </w:rPr>
            </w:pPr>
            <w:r w:rsidRPr="00E90F30">
              <w:rPr>
                <w:rFonts w:ascii="Times New Roman" w:hAnsi="Times New Roman" w:cs="Times New Roman"/>
                <w:sz w:val="24"/>
                <w:szCs w:val="24"/>
              </w:rPr>
              <w:t>Date</w:t>
            </w:r>
          </w:p>
        </w:tc>
      </w:tr>
    </w:tbl>
    <w:p w14:paraId="7A7C762E" w14:textId="28B47D2E" w:rsidR="00E90F30" w:rsidRPr="00E90F30" w:rsidRDefault="00E90F30">
      <w:pPr>
        <w:rPr>
          <w:rFonts w:ascii="Times New Roman" w:hAnsi="Times New Roman" w:cs="Times New Roman"/>
          <w:sz w:val="24"/>
          <w:szCs w:val="24"/>
        </w:rPr>
        <w:sectPr w:rsidR="00E90F30" w:rsidRPr="00E90F30" w:rsidSect="00E90F30">
          <w:type w:val="continuous"/>
          <w:pgSz w:w="12240" w:h="15840"/>
          <w:pgMar w:top="1440" w:right="1440" w:bottom="1440" w:left="1440" w:header="708" w:footer="708" w:gutter="0"/>
          <w:cols w:num="2" w:space="708"/>
          <w:docGrid w:linePitch="360"/>
        </w:sectPr>
      </w:pPr>
    </w:p>
    <w:p w14:paraId="7D0DC57E" w14:textId="31D95AC8" w:rsidR="004365C8" w:rsidRPr="00E90F30" w:rsidRDefault="004365C8">
      <w:pPr>
        <w:rPr>
          <w:rFonts w:ascii="Times New Roman" w:hAnsi="Times New Roman" w:cs="Times New Roman"/>
          <w:sz w:val="24"/>
          <w:szCs w:val="24"/>
        </w:rPr>
      </w:pPr>
    </w:p>
    <w:p w14:paraId="051B049E" w14:textId="34C61988" w:rsidR="003E2EEC" w:rsidRPr="00E90F30" w:rsidRDefault="003E2EEC">
      <w:pPr>
        <w:rPr>
          <w:rFonts w:ascii="Times New Roman" w:hAnsi="Times New Roman" w:cs="Times New Roman"/>
          <w:sz w:val="24"/>
          <w:szCs w:val="24"/>
        </w:rPr>
      </w:pPr>
    </w:p>
    <w:sectPr w:rsidR="003E2EEC" w:rsidRPr="00E90F30" w:rsidSect="00E90F3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19C8D" w14:textId="77777777" w:rsidR="003B5CE7" w:rsidRDefault="003B5CE7" w:rsidP="00BC3236">
      <w:pPr>
        <w:spacing w:after="0" w:line="240" w:lineRule="auto"/>
      </w:pPr>
      <w:r>
        <w:separator/>
      </w:r>
    </w:p>
  </w:endnote>
  <w:endnote w:type="continuationSeparator" w:id="0">
    <w:p w14:paraId="4AB8E8A3" w14:textId="77777777" w:rsidR="003B5CE7" w:rsidRDefault="003B5CE7" w:rsidP="00BC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553780"/>
      <w:docPartObj>
        <w:docPartGallery w:val="Page Numbers (Bottom of Page)"/>
        <w:docPartUnique/>
      </w:docPartObj>
    </w:sdtPr>
    <w:sdtEndPr>
      <w:rPr>
        <w:color w:val="7F7F7F" w:themeColor="background1" w:themeShade="7F"/>
        <w:spacing w:val="60"/>
      </w:rPr>
    </w:sdtEndPr>
    <w:sdtContent>
      <w:p w14:paraId="7AF606DA" w14:textId="67552AE7" w:rsidR="00E90F30" w:rsidRDefault="00E90F3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AAA6AA" w14:textId="77777777" w:rsidR="00E90F30" w:rsidRDefault="00E9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2A48" w14:textId="77777777" w:rsidR="003B5CE7" w:rsidRDefault="003B5CE7" w:rsidP="00BC3236">
      <w:pPr>
        <w:spacing w:after="0" w:line="240" w:lineRule="auto"/>
      </w:pPr>
      <w:r>
        <w:separator/>
      </w:r>
    </w:p>
  </w:footnote>
  <w:footnote w:type="continuationSeparator" w:id="0">
    <w:p w14:paraId="29D0881C" w14:textId="77777777" w:rsidR="003B5CE7" w:rsidRDefault="003B5CE7" w:rsidP="00BC3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480D"/>
    <w:multiLevelType w:val="hybridMultilevel"/>
    <w:tmpl w:val="0D3E5C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8B68C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4B2162"/>
    <w:multiLevelType w:val="hybridMultilevel"/>
    <w:tmpl w:val="22E4D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FD576F"/>
    <w:multiLevelType w:val="hybridMultilevel"/>
    <w:tmpl w:val="EF78836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D94DFA"/>
    <w:multiLevelType w:val="hybridMultilevel"/>
    <w:tmpl w:val="1EB8EA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C235FE"/>
    <w:multiLevelType w:val="hybridMultilevel"/>
    <w:tmpl w:val="3236A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97501E"/>
    <w:multiLevelType w:val="hybridMultilevel"/>
    <w:tmpl w:val="9A24C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0A5E2F"/>
    <w:multiLevelType w:val="hybridMultilevel"/>
    <w:tmpl w:val="78EED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BA2A9B"/>
    <w:multiLevelType w:val="hybridMultilevel"/>
    <w:tmpl w:val="55620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2E3833"/>
    <w:multiLevelType w:val="hybridMultilevel"/>
    <w:tmpl w:val="9CBC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CF307E"/>
    <w:multiLevelType w:val="hybridMultilevel"/>
    <w:tmpl w:val="1E503A72"/>
    <w:lvl w:ilvl="0" w:tplc="5ED6CBFA">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6"/>
  </w:num>
  <w:num w:numId="6">
    <w:abstractNumId w:val="5"/>
  </w:num>
  <w:num w:numId="7">
    <w:abstractNumId w:val="4"/>
  </w:num>
  <w:num w:numId="8">
    <w:abstractNumId w:val="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36"/>
    <w:rsid w:val="001B2021"/>
    <w:rsid w:val="001C0999"/>
    <w:rsid w:val="00220F8F"/>
    <w:rsid w:val="002C27BC"/>
    <w:rsid w:val="00355FC9"/>
    <w:rsid w:val="003B5CE7"/>
    <w:rsid w:val="003E2EEC"/>
    <w:rsid w:val="004365C8"/>
    <w:rsid w:val="004D2615"/>
    <w:rsid w:val="005636DB"/>
    <w:rsid w:val="00630DCB"/>
    <w:rsid w:val="0065081B"/>
    <w:rsid w:val="00670D29"/>
    <w:rsid w:val="007F096D"/>
    <w:rsid w:val="00972038"/>
    <w:rsid w:val="00A73486"/>
    <w:rsid w:val="00BC3236"/>
    <w:rsid w:val="00C15CF6"/>
    <w:rsid w:val="00CD3DE2"/>
    <w:rsid w:val="00D0349B"/>
    <w:rsid w:val="00D62D60"/>
    <w:rsid w:val="00E90F30"/>
    <w:rsid w:val="00F25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88D71"/>
  <w15:chartTrackingRefBased/>
  <w15:docId w15:val="{1540BE47-9DA7-4893-BF41-B62BC428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236"/>
  </w:style>
  <w:style w:type="paragraph" w:styleId="Footer">
    <w:name w:val="footer"/>
    <w:basedOn w:val="Normal"/>
    <w:link w:val="FooterChar"/>
    <w:uiPriority w:val="99"/>
    <w:unhideWhenUsed/>
    <w:rsid w:val="00BC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236"/>
  </w:style>
  <w:style w:type="paragraph" w:styleId="ListParagraph">
    <w:name w:val="List Paragraph"/>
    <w:basedOn w:val="Normal"/>
    <w:uiPriority w:val="34"/>
    <w:qFormat/>
    <w:rsid w:val="00CD3DE2"/>
    <w:pPr>
      <w:ind w:left="720"/>
      <w:contextualSpacing/>
    </w:pPr>
  </w:style>
  <w:style w:type="table" w:styleId="TableGrid">
    <w:name w:val="Table Grid"/>
    <w:basedOn w:val="TableNormal"/>
    <w:uiPriority w:val="39"/>
    <w:rsid w:val="001C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E667-C6A9-4D4B-A321-145C5006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jasreen.mahil@outlook.com</dc:creator>
  <cp:keywords/>
  <dc:description/>
  <cp:lastModifiedBy>jasreen.mahil@outlook.com</cp:lastModifiedBy>
  <cp:revision>9</cp:revision>
  <dcterms:created xsi:type="dcterms:W3CDTF">2020-10-20T18:30:00Z</dcterms:created>
  <dcterms:modified xsi:type="dcterms:W3CDTF">2020-10-20T18:46:00Z</dcterms:modified>
</cp:coreProperties>
</file>